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4BED63" w14:textId="019EEFB9" w:rsidR="00264A18" w:rsidRPr="0004179D" w:rsidRDefault="0004179D" w:rsidP="00264A18">
      <w:pPr>
        <w:spacing w:after="0" w:line="240" w:lineRule="auto"/>
        <w:rPr>
          <w:rFonts w:eastAsia="Calibri" w:cs="Times New Roman"/>
          <w:b/>
          <w:bCs/>
          <w:iCs/>
          <w:sz w:val="20"/>
          <w:szCs w:val="20"/>
          <w:lang w:val="fr-FR"/>
        </w:rPr>
      </w:pPr>
      <w:r>
        <w:rPr>
          <w:rFonts w:eastAsia="Calibri" w:cs="Times New Roman"/>
          <w:b/>
          <w:bCs/>
          <w:iCs/>
          <w:sz w:val="20"/>
          <w:szCs w:val="20"/>
          <w:lang w:val="fr-FR"/>
        </w:rPr>
        <w:t>Nom de l´</w:t>
      </w:r>
      <w:r w:rsidR="00C72CF4" w:rsidRPr="0004179D">
        <w:rPr>
          <w:rFonts w:eastAsia="Calibri" w:cs="Times New Roman"/>
          <w:b/>
          <w:bCs/>
          <w:iCs/>
          <w:sz w:val="20"/>
          <w:szCs w:val="20"/>
          <w:lang w:val="fr-FR"/>
        </w:rPr>
        <w:t xml:space="preserve">organisation candidate </w:t>
      </w:r>
      <w:r w:rsidR="00264A18" w:rsidRPr="0004179D">
        <w:rPr>
          <w:rFonts w:eastAsia="Calibri" w:cs="Times New Roman"/>
          <w:b/>
          <w:bCs/>
          <w:iCs/>
          <w:sz w:val="20"/>
          <w:szCs w:val="20"/>
          <w:lang w:val="fr-FR"/>
        </w:rPr>
        <w:t>:</w:t>
      </w:r>
    </w:p>
    <w:p w14:paraId="724315EC" w14:textId="48458421" w:rsidR="00264A18" w:rsidRPr="0004179D" w:rsidRDefault="00C72CF4" w:rsidP="00264A18">
      <w:pPr>
        <w:spacing w:after="0" w:line="240" w:lineRule="auto"/>
        <w:rPr>
          <w:rFonts w:eastAsia="Calibri" w:cs="Times New Roman"/>
          <w:iCs/>
          <w:sz w:val="20"/>
          <w:szCs w:val="20"/>
          <w:lang w:val="fr-FR"/>
        </w:rPr>
      </w:pPr>
      <w:r w:rsidRPr="0004179D">
        <w:rPr>
          <w:rFonts w:eastAsia="Calibri" w:cs="Times New Roman"/>
          <w:b/>
          <w:bCs/>
          <w:iCs/>
          <w:sz w:val="20"/>
          <w:szCs w:val="20"/>
          <w:lang w:val="fr-FR"/>
        </w:rPr>
        <w:t>Nom du projet</w:t>
      </w:r>
      <w:r w:rsidR="00E117EB" w:rsidRPr="0004179D">
        <w:rPr>
          <w:rFonts w:eastAsia="Calibri" w:cs="Times New Roman"/>
          <w:b/>
          <w:bCs/>
          <w:iCs/>
          <w:sz w:val="20"/>
          <w:szCs w:val="20"/>
          <w:lang w:val="fr-FR"/>
        </w:rPr>
        <w:t xml:space="preserve"> </w:t>
      </w:r>
      <w:r w:rsidRPr="0004179D">
        <w:rPr>
          <w:rFonts w:eastAsia="Calibri" w:cs="Times New Roman"/>
          <w:b/>
          <w:bCs/>
          <w:iCs/>
          <w:sz w:val="20"/>
          <w:szCs w:val="20"/>
          <w:lang w:val="fr-FR"/>
        </w:rPr>
        <w:t>: </w:t>
      </w:r>
      <w:r w:rsidR="00C87A2A">
        <w:rPr>
          <w:rFonts w:eastAsia="Calibri" w:cs="Times New Roman"/>
          <w:b/>
          <w:bCs/>
          <w:iCs/>
          <w:sz w:val="20"/>
          <w:szCs w:val="20"/>
          <w:lang w:val="fr-FR"/>
        </w:rPr>
        <w:t>C</w:t>
      </w:r>
      <w:r w:rsidR="0030651E" w:rsidRPr="0030651E">
        <w:rPr>
          <w:rFonts w:eastAsia="Calibri" w:cs="Times New Roman"/>
          <w:bCs/>
          <w:iCs/>
          <w:sz w:val="20"/>
          <w:szCs w:val="20"/>
          <w:lang w:val="fr-FR"/>
        </w:rPr>
        <w:t xml:space="preserve">élébrer </w:t>
      </w:r>
      <w:r w:rsidR="00C87A2A">
        <w:rPr>
          <w:rFonts w:eastAsia="Calibri" w:cs="Times New Roman"/>
          <w:bCs/>
          <w:iCs/>
          <w:sz w:val="20"/>
          <w:szCs w:val="20"/>
          <w:lang w:val="fr-FR"/>
        </w:rPr>
        <w:t>l’I</w:t>
      </w:r>
      <w:r w:rsidRPr="0004179D">
        <w:rPr>
          <w:rFonts w:eastAsia="Calibri" w:cs="Times New Roman"/>
          <w:bCs/>
          <w:iCs/>
          <w:sz w:val="20"/>
          <w:szCs w:val="20"/>
          <w:lang w:val="fr-FR"/>
        </w:rPr>
        <w:t>nclusion</w:t>
      </w:r>
    </w:p>
    <w:p w14:paraId="07AD8695" w14:textId="54A484EB" w:rsidR="00264A18" w:rsidRPr="0004179D" w:rsidRDefault="00C72CF4" w:rsidP="00264A18">
      <w:pPr>
        <w:spacing w:after="0" w:line="240" w:lineRule="auto"/>
        <w:rPr>
          <w:rFonts w:eastAsia="Calibri" w:cs="Times New Roman"/>
          <w:b/>
          <w:bCs/>
          <w:iCs/>
          <w:sz w:val="20"/>
          <w:szCs w:val="20"/>
          <w:lang w:val="fr-FR"/>
        </w:rPr>
      </w:pPr>
      <w:r w:rsidRPr="0004179D">
        <w:rPr>
          <w:rFonts w:eastAsia="Times New Roman" w:cs="Times New Roman"/>
          <w:b/>
          <w:bCs/>
          <w:color w:val="000000"/>
          <w:sz w:val="20"/>
          <w:szCs w:val="20"/>
          <w:lang w:val="fr-FR" w:eastAsia="en-GB"/>
        </w:rPr>
        <w:t>Pays</w:t>
      </w:r>
      <w:r w:rsidR="00E117EB" w:rsidRPr="0004179D">
        <w:rPr>
          <w:rFonts w:eastAsia="Times New Roman" w:cs="Times New Roman"/>
          <w:b/>
          <w:bCs/>
          <w:color w:val="000000"/>
          <w:sz w:val="20"/>
          <w:szCs w:val="20"/>
          <w:lang w:val="fr-FR" w:eastAsia="en-GB"/>
        </w:rPr>
        <w:t xml:space="preserve"> </w:t>
      </w:r>
      <w:r w:rsidR="00264A18" w:rsidRPr="0004179D">
        <w:rPr>
          <w:rFonts w:eastAsia="Calibri" w:cs="Times New Roman"/>
          <w:b/>
          <w:bCs/>
          <w:iCs/>
          <w:sz w:val="20"/>
          <w:szCs w:val="20"/>
          <w:lang w:val="fr-FR"/>
        </w:rPr>
        <w:t>:</w:t>
      </w:r>
    </w:p>
    <w:p w14:paraId="5F82ED5C" w14:textId="468C091C" w:rsidR="00264A18" w:rsidRPr="0004179D" w:rsidRDefault="00C72CF4" w:rsidP="00264A18">
      <w:pPr>
        <w:spacing w:after="0" w:line="240" w:lineRule="auto"/>
        <w:rPr>
          <w:rFonts w:eastAsia="Calibri" w:cs="Times New Roman"/>
          <w:iCs/>
          <w:sz w:val="20"/>
          <w:szCs w:val="20"/>
          <w:lang w:val="fr-FR"/>
        </w:rPr>
      </w:pPr>
      <w:r w:rsidRPr="0004179D">
        <w:rPr>
          <w:rFonts w:eastAsia="Calibri" w:cs="Times New Roman"/>
          <w:b/>
          <w:bCs/>
          <w:iCs/>
          <w:sz w:val="20"/>
          <w:szCs w:val="20"/>
          <w:lang w:val="fr-FR"/>
        </w:rPr>
        <w:t>Type de subvention</w:t>
      </w:r>
      <w:r w:rsidR="00E117EB" w:rsidRPr="0004179D">
        <w:rPr>
          <w:rFonts w:eastAsia="Calibri" w:cs="Times New Roman"/>
          <w:b/>
          <w:bCs/>
          <w:iCs/>
          <w:sz w:val="20"/>
          <w:szCs w:val="20"/>
          <w:lang w:val="fr-FR"/>
        </w:rPr>
        <w:t xml:space="preserve"> </w:t>
      </w:r>
      <w:r w:rsidR="00264A18" w:rsidRPr="0004179D">
        <w:rPr>
          <w:rFonts w:eastAsia="Calibri" w:cs="Times New Roman"/>
          <w:b/>
          <w:bCs/>
          <w:iCs/>
          <w:sz w:val="20"/>
          <w:szCs w:val="20"/>
          <w:lang w:val="fr-FR"/>
        </w:rPr>
        <w:t>:</w:t>
      </w:r>
      <w:r w:rsidR="00E51E24" w:rsidRPr="0004179D">
        <w:rPr>
          <w:rFonts w:eastAsia="Calibri" w:cs="Times New Roman"/>
          <w:b/>
          <w:bCs/>
          <w:iCs/>
          <w:sz w:val="20"/>
          <w:szCs w:val="20"/>
          <w:lang w:val="fr-FR"/>
        </w:rPr>
        <w:t xml:space="preserve"> </w:t>
      </w:r>
      <w:r w:rsidRPr="0004179D">
        <w:rPr>
          <w:rFonts w:eastAsia="Calibri" w:cs="Times New Roman"/>
          <w:iCs/>
          <w:sz w:val="20"/>
          <w:szCs w:val="20"/>
          <w:lang w:val="fr-FR"/>
        </w:rPr>
        <w:t>Innovation et Apprentissage</w:t>
      </w:r>
    </w:p>
    <w:p w14:paraId="2187332A" w14:textId="05464A92" w:rsidR="00264A18" w:rsidRPr="0004179D" w:rsidRDefault="00C72CF4" w:rsidP="00264A18">
      <w:pPr>
        <w:spacing w:after="0" w:line="240" w:lineRule="auto"/>
        <w:rPr>
          <w:rFonts w:eastAsia="Calibri" w:cs="Times New Roman"/>
          <w:iCs/>
          <w:sz w:val="20"/>
          <w:szCs w:val="20"/>
          <w:lang w:val="fr-FR"/>
        </w:rPr>
      </w:pPr>
      <w:r w:rsidRPr="0004179D">
        <w:rPr>
          <w:rFonts w:eastAsia="Calibri" w:cs="Times New Roman"/>
          <w:b/>
          <w:bCs/>
          <w:iCs/>
          <w:sz w:val="20"/>
          <w:szCs w:val="20"/>
          <w:lang w:val="fr-FR"/>
        </w:rPr>
        <w:t>Groupe de détenteurs de droits</w:t>
      </w:r>
      <w:r w:rsidR="00E117EB" w:rsidRPr="0004179D">
        <w:rPr>
          <w:rFonts w:eastAsia="Calibri" w:cs="Times New Roman"/>
          <w:b/>
          <w:bCs/>
          <w:iCs/>
          <w:sz w:val="20"/>
          <w:szCs w:val="20"/>
          <w:lang w:val="fr-FR"/>
        </w:rPr>
        <w:t xml:space="preserve"> </w:t>
      </w:r>
      <w:r w:rsidR="00264A18" w:rsidRPr="0004179D">
        <w:rPr>
          <w:rFonts w:eastAsia="Calibri" w:cs="Times New Roman"/>
          <w:b/>
          <w:bCs/>
          <w:iCs/>
          <w:sz w:val="20"/>
          <w:szCs w:val="20"/>
          <w:lang w:val="fr-FR"/>
        </w:rPr>
        <w:t>:</w:t>
      </w:r>
      <w:r w:rsidR="00E51E24" w:rsidRPr="0004179D">
        <w:rPr>
          <w:rFonts w:eastAsia="Calibri" w:cs="Times New Roman"/>
          <w:b/>
          <w:bCs/>
          <w:iCs/>
          <w:sz w:val="20"/>
          <w:szCs w:val="20"/>
          <w:lang w:val="fr-FR"/>
        </w:rPr>
        <w:t xml:space="preserve"> </w:t>
      </w:r>
      <w:r w:rsidRPr="0004179D">
        <w:rPr>
          <w:rFonts w:eastAsia="Calibri" w:cs="Times New Roman"/>
          <w:iCs/>
          <w:sz w:val="20"/>
          <w:szCs w:val="20"/>
          <w:lang w:val="fr-FR"/>
        </w:rPr>
        <w:t>tous</w:t>
      </w:r>
    </w:p>
    <w:p w14:paraId="6B690B8A" w14:textId="74A77CE1" w:rsidR="00264A18" w:rsidRPr="0004179D" w:rsidRDefault="00C72CF4" w:rsidP="00264A18">
      <w:pPr>
        <w:spacing w:after="0" w:line="240" w:lineRule="auto"/>
        <w:rPr>
          <w:rFonts w:eastAsia="Calibri" w:cs="Times New Roman"/>
          <w:iCs/>
          <w:sz w:val="20"/>
          <w:szCs w:val="20"/>
          <w:lang w:val="fr-FR"/>
        </w:rPr>
      </w:pPr>
      <w:r w:rsidRPr="0004179D">
        <w:rPr>
          <w:rFonts w:eastAsia="Calibri" w:cs="Times New Roman"/>
          <w:b/>
          <w:bCs/>
          <w:iCs/>
          <w:sz w:val="20"/>
          <w:szCs w:val="20"/>
          <w:lang w:val="fr-FR"/>
        </w:rPr>
        <w:t>Focus thématique</w:t>
      </w:r>
      <w:r w:rsidR="00E117EB" w:rsidRPr="0004179D">
        <w:rPr>
          <w:rFonts w:eastAsia="Calibri" w:cs="Times New Roman"/>
          <w:b/>
          <w:bCs/>
          <w:iCs/>
          <w:sz w:val="20"/>
          <w:szCs w:val="20"/>
          <w:lang w:val="fr-FR"/>
        </w:rPr>
        <w:t xml:space="preserve"> </w:t>
      </w:r>
      <w:r w:rsidR="00264A18" w:rsidRPr="0004179D">
        <w:rPr>
          <w:rFonts w:eastAsia="Calibri" w:cs="Times New Roman"/>
          <w:b/>
          <w:bCs/>
          <w:iCs/>
          <w:sz w:val="20"/>
          <w:szCs w:val="20"/>
          <w:lang w:val="fr-FR"/>
        </w:rPr>
        <w:t>:</w:t>
      </w:r>
      <w:r w:rsidR="00E51E24" w:rsidRPr="0004179D">
        <w:rPr>
          <w:rFonts w:eastAsia="Calibri" w:cs="Times New Roman"/>
          <w:b/>
          <w:bCs/>
          <w:iCs/>
          <w:sz w:val="20"/>
          <w:szCs w:val="20"/>
          <w:lang w:val="fr-FR"/>
        </w:rPr>
        <w:t xml:space="preserve"> </w:t>
      </w:r>
      <w:r w:rsidRPr="0004179D">
        <w:rPr>
          <w:rFonts w:eastAsia="Calibri" w:cs="Times New Roman"/>
          <w:iCs/>
          <w:sz w:val="20"/>
          <w:szCs w:val="20"/>
          <w:lang w:val="fr-FR"/>
        </w:rPr>
        <w:t>tous</w:t>
      </w:r>
    </w:p>
    <w:p w14:paraId="27321E6A" w14:textId="586ECCA2" w:rsidR="00264A18" w:rsidRPr="0004179D" w:rsidRDefault="00C72CF4" w:rsidP="00264A18">
      <w:pPr>
        <w:spacing w:after="0" w:line="240" w:lineRule="auto"/>
        <w:rPr>
          <w:rFonts w:eastAsia="Calibri" w:cs="Times New Roman"/>
          <w:iCs/>
          <w:sz w:val="20"/>
          <w:szCs w:val="20"/>
          <w:lang w:val="fr-FR"/>
        </w:rPr>
      </w:pPr>
      <w:r w:rsidRPr="0004179D">
        <w:rPr>
          <w:rFonts w:eastAsia="Calibri" w:cs="Times New Roman"/>
          <w:b/>
          <w:bCs/>
          <w:iCs/>
          <w:sz w:val="20"/>
          <w:szCs w:val="20"/>
          <w:lang w:val="fr-FR"/>
        </w:rPr>
        <w:t>Durée</w:t>
      </w:r>
      <w:r w:rsidR="00E117EB" w:rsidRPr="0004179D">
        <w:rPr>
          <w:rFonts w:eastAsia="Calibri" w:cs="Times New Roman"/>
          <w:b/>
          <w:bCs/>
          <w:iCs/>
          <w:sz w:val="20"/>
          <w:szCs w:val="20"/>
          <w:lang w:val="fr-FR"/>
        </w:rPr>
        <w:t xml:space="preserve"> </w:t>
      </w:r>
      <w:r w:rsidR="00264A18" w:rsidRPr="0004179D">
        <w:rPr>
          <w:rFonts w:eastAsia="Calibri" w:cs="Times New Roman"/>
          <w:b/>
          <w:bCs/>
          <w:iCs/>
          <w:sz w:val="20"/>
          <w:szCs w:val="20"/>
          <w:lang w:val="fr-FR"/>
        </w:rPr>
        <w:t>:</w:t>
      </w:r>
      <w:r w:rsidR="00E51E24" w:rsidRPr="0004179D">
        <w:rPr>
          <w:rFonts w:eastAsia="Calibri" w:cs="Times New Roman"/>
          <w:b/>
          <w:bCs/>
          <w:iCs/>
          <w:sz w:val="20"/>
          <w:szCs w:val="20"/>
          <w:lang w:val="fr-FR"/>
        </w:rPr>
        <w:t xml:space="preserve"> </w:t>
      </w:r>
      <w:r w:rsidRPr="0004179D">
        <w:rPr>
          <w:rFonts w:eastAsia="Times New Roman" w:cs="Times New Roman"/>
          <w:color w:val="000000"/>
          <w:sz w:val="20"/>
          <w:szCs w:val="20"/>
          <w:lang w:val="fr-FR" w:eastAsia="en-GB"/>
        </w:rPr>
        <w:t>24 mois</w:t>
      </w:r>
    </w:p>
    <w:p w14:paraId="2623034B" w14:textId="77777777" w:rsidR="000230E4" w:rsidRPr="0004179D" w:rsidRDefault="000230E4" w:rsidP="000230E4">
      <w:pPr>
        <w:spacing w:after="0" w:line="240" w:lineRule="auto"/>
        <w:rPr>
          <w:rFonts w:eastAsia="Calibri" w:cs="Times New Roman"/>
          <w:b/>
          <w:sz w:val="20"/>
          <w:szCs w:val="20"/>
          <w:lang w:val="fr-FR"/>
        </w:rPr>
      </w:pPr>
    </w:p>
    <w:p w14:paraId="7837B979" w14:textId="6E9ADB4A" w:rsidR="000D0B29" w:rsidRPr="0004179D" w:rsidRDefault="00C72CF4" w:rsidP="000D0B29">
      <w:pPr>
        <w:pStyle w:val="Heading2"/>
        <w:keepNext w:val="0"/>
        <w:widowControl w:val="0"/>
        <w:rPr>
          <w:rFonts w:ascii="Verdana" w:hAnsi="Verdana"/>
          <w:b w:val="0"/>
          <w:i w:val="0"/>
          <w:iCs/>
          <w:color w:val="000000"/>
          <w:sz w:val="20"/>
          <w:lang w:val="fr-FR"/>
        </w:rPr>
      </w:pPr>
      <w:r w:rsidRPr="0004179D">
        <w:rPr>
          <w:rFonts w:ascii="Verdana" w:eastAsia="Calibri" w:hAnsi="Verdana"/>
          <w:bCs/>
          <w:i w:val="0"/>
          <w:iCs/>
          <w:sz w:val="20"/>
          <w:lang w:val="fr-FR"/>
        </w:rPr>
        <w:t>Évaluation des risques </w:t>
      </w:r>
      <w:r w:rsidR="000230E4" w:rsidRPr="0004179D">
        <w:rPr>
          <w:rFonts w:ascii="Verdana" w:eastAsia="Calibri" w:hAnsi="Verdana"/>
          <w:i w:val="0"/>
          <w:iCs/>
          <w:sz w:val="20"/>
          <w:lang w:val="fr-FR"/>
        </w:rPr>
        <w:t xml:space="preserve">: </w:t>
      </w:r>
      <w:r w:rsidR="005B2AB8" w:rsidRPr="0004179D">
        <w:rPr>
          <w:rFonts w:ascii="Verdana" w:hAnsi="Verdana"/>
          <w:b w:val="0"/>
          <w:i w:val="0"/>
          <w:iCs/>
          <w:color w:val="000000"/>
          <w:sz w:val="20"/>
          <w:lang w:val="fr-FR"/>
        </w:rPr>
        <w:t>Quels sont les risques, les situations ou les événements qui peuvent survenir dans un proche avenir et limiter la réussite de votre projet ou l'atteinte de ses objectifs? Quelle est la probabilité que cela se produise réellement? Quels sont les plans que vous envisagez pour atténuer ces risques potentiels</w:t>
      </w:r>
      <w:r w:rsidR="000D0B29" w:rsidRPr="0004179D">
        <w:rPr>
          <w:rFonts w:ascii="Verdana" w:hAnsi="Verdana"/>
          <w:b w:val="0"/>
          <w:i w:val="0"/>
          <w:iCs/>
          <w:color w:val="000000"/>
          <w:sz w:val="20"/>
          <w:lang w:val="fr-FR"/>
        </w:rPr>
        <w:t>?</w:t>
      </w:r>
    </w:p>
    <w:p w14:paraId="28422A44" w14:textId="0CD35477" w:rsidR="000230E4" w:rsidRPr="0004179D" w:rsidRDefault="000230E4" w:rsidP="000230E4">
      <w:pPr>
        <w:spacing w:after="0" w:line="240" w:lineRule="auto"/>
        <w:rPr>
          <w:rFonts w:eastAsia="Calibri" w:cs="Times New Roman"/>
          <w:sz w:val="20"/>
          <w:szCs w:val="20"/>
          <w:lang w:val="fr-FR"/>
        </w:rPr>
      </w:pPr>
    </w:p>
    <w:p w14:paraId="0D5C3A43" w14:textId="77777777" w:rsidR="000230E4" w:rsidRPr="0004179D" w:rsidRDefault="000230E4" w:rsidP="000230E4">
      <w:pPr>
        <w:spacing w:after="0" w:line="240" w:lineRule="auto"/>
        <w:rPr>
          <w:rFonts w:eastAsia="Calibri" w:cs="Times New Roman"/>
          <w:sz w:val="20"/>
          <w:szCs w:val="20"/>
          <w:lang w:val="fr-FR"/>
        </w:rPr>
      </w:pPr>
    </w:p>
    <w:tbl>
      <w:tblPr>
        <w:tblStyle w:val="TableGrid"/>
        <w:tblW w:w="8943" w:type="dxa"/>
        <w:tblLook w:val="04A0" w:firstRow="1" w:lastRow="0" w:firstColumn="1" w:lastColumn="0" w:noHBand="0" w:noVBand="1"/>
      </w:tblPr>
      <w:tblGrid>
        <w:gridCol w:w="599"/>
        <w:gridCol w:w="2855"/>
        <w:gridCol w:w="1676"/>
        <w:gridCol w:w="3813"/>
      </w:tblGrid>
      <w:tr w:rsidR="000230E4" w:rsidRPr="0004179D" w14:paraId="30774C22" w14:textId="77777777" w:rsidTr="003967B2">
        <w:trPr>
          <w:trHeight w:val="1057"/>
        </w:trPr>
        <w:tc>
          <w:tcPr>
            <w:tcW w:w="557" w:type="dxa"/>
          </w:tcPr>
          <w:p w14:paraId="2633E1BA" w14:textId="77777777" w:rsidR="000230E4" w:rsidRPr="0004179D" w:rsidRDefault="000230E4" w:rsidP="000230E4">
            <w:pPr>
              <w:rPr>
                <w:b/>
                <w:iCs/>
                <w:lang w:val="fr-FR"/>
              </w:rPr>
            </w:pPr>
          </w:p>
        </w:tc>
        <w:tc>
          <w:tcPr>
            <w:tcW w:w="2874" w:type="dxa"/>
          </w:tcPr>
          <w:p w14:paraId="2F6757B1" w14:textId="60528FB9" w:rsidR="000230E4" w:rsidRPr="0004179D" w:rsidRDefault="005B2AB8" w:rsidP="000230E4">
            <w:pPr>
              <w:rPr>
                <w:b/>
                <w:iCs/>
                <w:lang w:val="fr-FR"/>
              </w:rPr>
            </w:pPr>
            <w:r w:rsidRPr="0004179D">
              <w:rPr>
                <w:b/>
                <w:bCs/>
                <w:iCs/>
                <w:lang w:val="fr-FR"/>
              </w:rPr>
              <w:t>Risque</w:t>
            </w:r>
          </w:p>
        </w:tc>
        <w:tc>
          <w:tcPr>
            <w:tcW w:w="1678" w:type="dxa"/>
          </w:tcPr>
          <w:p w14:paraId="61F22D1C" w14:textId="77777777" w:rsidR="005B2AB8" w:rsidRPr="0004179D" w:rsidRDefault="005B2AB8" w:rsidP="005B2AB8">
            <w:pPr>
              <w:rPr>
                <w:b/>
                <w:iCs/>
                <w:lang w:val="fr-FR"/>
              </w:rPr>
            </w:pPr>
            <w:r w:rsidRPr="0004179D">
              <w:rPr>
                <w:b/>
                <w:bCs/>
                <w:iCs/>
                <w:lang w:val="fr-FR"/>
              </w:rPr>
              <w:t>Probabilité</w:t>
            </w:r>
          </w:p>
          <w:p w14:paraId="22B977BF" w14:textId="77777777" w:rsidR="005B2AB8" w:rsidRPr="0004179D" w:rsidRDefault="005B2AB8" w:rsidP="005B2AB8">
            <w:pPr>
              <w:rPr>
                <w:b/>
                <w:bCs/>
                <w:iCs/>
                <w:lang w:val="fr-FR"/>
              </w:rPr>
            </w:pPr>
            <w:r w:rsidRPr="0004179D">
              <w:rPr>
                <w:b/>
                <w:bCs/>
                <w:iCs/>
                <w:lang w:val="fr-FR"/>
              </w:rPr>
              <w:t xml:space="preserve">(L-basse, </w:t>
            </w:r>
          </w:p>
          <w:p w14:paraId="390D7325" w14:textId="39241D80" w:rsidR="000230E4" w:rsidRPr="0004179D" w:rsidRDefault="005B2AB8" w:rsidP="005B2AB8">
            <w:pPr>
              <w:rPr>
                <w:b/>
                <w:iCs/>
                <w:lang w:val="fr-FR"/>
              </w:rPr>
            </w:pPr>
            <w:r w:rsidRPr="0004179D">
              <w:rPr>
                <w:b/>
                <w:bCs/>
                <w:iCs/>
                <w:lang w:val="fr-FR"/>
              </w:rPr>
              <w:t>M-moyenne</w:t>
            </w:r>
            <w:r w:rsidR="0004179D" w:rsidRPr="0004179D">
              <w:rPr>
                <w:b/>
                <w:bCs/>
                <w:iCs/>
                <w:lang w:val="fr-FR"/>
              </w:rPr>
              <w:t xml:space="preserve">, </w:t>
            </w:r>
            <w:r w:rsidRPr="0004179D">
              <w:rPr>
                <w:b/>
                <w:bCs/>
                <w:iCs/>
                <w:lang w:val="fr-FR"/>
              </w:rPr>
              <w:br/>
              <w:t>H-Elevée</w:t>
            </w:r>
            <w:r w:rsidR="000230E4" w:rsidRPr="0004179D">
              <w:rPr>
                <w:b/>
                <w:iCs/>
                <w:lang w:val="fr-FR"/>
              </w:rPr>
              <w:t>)</w:t>
            </w:r>
          </w:p>
        </w:tc>
        <w:tc>
          <w:tcPr>
            <w:tcW w:w="3834" w:type="dxa"/>
          </w:tcPr>
          <w:p w14:paraId="54072084" w14:textId="6933F6DC" w:rsidR="000230E4" w:rsidRPr="0004179D" w:rsidRDefault="005B2AB8" w:rsidP="000230E4">
            <w:pPr>
              <w:rPr>
                <w:b/>
                <w:iCs/>
                <w:lang w:val="fr-FR"/>
              </w:rPr>
            </w:pPr>
            <w:r w:rsidRPr="0004179D">
              <w:rPr>
                <w:b/>
                <w:bCs/>
                <w:iCs/>
                <w:lang w:val="fr-FR"/>
              </w:rPr>
              <w:t>Stratégie d'atténuation</w:t>
            </w:r>
          </w:p>
        </w:tc>
      </w:tr>
      <w:tr w:rsidR="000230E4" w:rsidRPr="0004179D" w14:paraId="0A29945A" w14:textId="77777777" w:rsidTr="003967B2">
        <w:trPr>
          <w:trHeight w:val="545"/>
        </w:trPr>
        <w:tc>
          <w:tcPr>
            <w:tcW w:w="557" w:type="dxa"/>
          </w:tcPr>
          <w:p w14:paraId="6BB08892" w14:textId="77777777" w:rsidR="000230E4" w:rsidRPr="0004179D" w:rsidRDefault="000230E4" w:rsidP="000230E4">
            <w:pPr>
              <w:rPr>
                <w:iCs/>
                <w:lang w:val="fr-FR"/>
              </w:rPr>
            </w:pPr>
            <w:r w:rsidRPr="0004179D">
              <w:rPr>
                <w:iCs/>
                <w:lang w:val="fr-FR"/>
              </w:rPr>
              <w:t>1.</w:t>
            </w:r>
          </w:p>
        </w:tc>
        <w:tc>
          <w:tcPr>
            <w:tcW w:w="2874" w:type="dxa"/>
          </w:tcPr>
          <w:p w14:paraId="6E74292B" w14:textId="77777777" w:rsidR="000230E4" w:rsidRPr="0004179D" w:rsidRDefault="000230E4" w:rsidP="000230E4">
            <w:pPr>
              <w:rPr>
                <w:iCs/>
                <w:lang w:val="fr-FR"/>
              </w:rPr>
            </w:pPr>
          </w:p>
          <w:p w14:paraId="795C589E" w14:textId="77777777" w:rsidR="000230E4" w:rsidRPr="0004179D" w:rsidRDefault="000230E4" w:rsidP="000230E4">
            <w:pPr>
              <w:rPr>
                <w:iCs/>
                <w:lang w:val="fr-FR"/>
              </w:rPr>
            </w:pPr>
          </w:p>
        </w:tc>
        <w:tc>
          <w:tcPr>
            <w:tcW w:w="1678" w:type="dxa"/>
          </w:tcPr>
          <w:p w14:paraId="66C0AB4B" w14:textId="77777777" w:rsidR="000230E4" w:rsidRPr="0004179D" w:rsidRDefault="000230E4" w:rsidP="000230E4">
            <w:pPr>
              <w:rPr>
                <w:iCs/>
                <w:lang w:val="fr-FR"/>
              </w:rPr>
            </w:pPr>
          </w:p>
        </w:tc>
        <w:tc>
          <w:tcPr>
            <w:tcW w:w="3834" w:type="dxa"/>
          </w:tcPr>
          <w:p w14:paraId="08784CDE" w14:textId="77777777" w:rsidR="000230E4" w:rsidRPr="0004179D" w:rsidRDefault="000230E4" w:rsidP="000230E4">
            <w:pPr>
              <w:rPr>
                <w:iCs/>
                <w:lang w:val="fr-FR"/>
              </w:rPr>
            </w:pPr>
          </w:p>
        </w:tc>
      </w:tr>
      <w:tr w:rsidR="000230E4" w:rsidRPr="0004179D" w14:paraId="466129B9" w14:textId="77777777" w:rsidTr="003967B2">
        <w:trPr>
          <w:trHeight w:val="528"/>
        </w:trPr>
        <w:tc>
          <w:tcPr>
            <w:tcW w:w="557" w:type="dxa"/>
          </w:tcPr>
          <w:p w14:paraId="782D00E8" w14:textId="77777777" w:rsidR="000230E4" w:rsidRPr="0004179D" w:rsidRDefault="000230E4" w:rsidP="000230E4">
            <w:pPr>
              <w:rPr>
                <w:iCs/>
                <w:lang w:val="fr-FR"/>
              </w:rPr>
            </w:pPr>
            <w:r w:rsidRPr="0004179D">
              <w:rPr>
                <w:iCs/>
                <w:lang w:val="fr-FR"/>
              </w:rPr>
              <w:t>2.</w:t>
            </w:r>
          </w:p>
        </w:tc>
        <w:tc>
          <w:tcPr>
            <w:tcW w:w="2874" w:type="dxa"/>
          </w:tcPr>
          <w:p w14:paraId="7188B7AB" w14:textId="77777777" w:rsidR="000230E4" w:rsidRPr="0004179D" w:rsidRDefault="000230E4" w:rsidP="000230E4">
            <w:pPr>
              <w:rPr>
                <w:iCs/>
                <w:lang w:val="fr-FR"/>
              </w:rPr>
            </w:pPr>
          </w:p>
          <w:p w14:paraId="24FB10D6" w14:textId="77777777" w:rsidR="000230E4" w:rsidRPr="0004179D" w:rsidRDefault="000230E4" w:rsidP="000230E4">
            <w:pPr>
              <w:rPr>
                <w:iCs/>
                <w:lang w:val="fr-FR"/>
              </w:rPr>
            </w:pPr>
          </w:p>
        </w:tc>
        <w:tc>
          <w:tcPr>
            <w:tcW w:w="1678" w:type="dxa"/>
          </w:tcPr>
          <w:p w14:paraId="4EC1A301" w14:textId="77777777" w:rsidR="000230E4" w:rsidRPr="0004179D" w:rsidRDefault="000230E4" w:rsidP="000230E4">
            <w:pPr>
              <w:rPr>
                <w:iCs/>
                <w:lang w:val="fr-FR"/>
              </w:rPr>
            </w:pPr>
          </w:p>
        </w:tc>
        <w:tc>
          <w:tcPr>
            <w:tcW w:w="3834" w:type="dxa"/>
          </w:tcPr>
          <w:p w14:paraId="75973F37" w14:textId="77777777" w:rsidR="000230E4" w:rsidRPr="0004179D" w:rsidRDefault="000230E4" w:rsidP="000230E4">
            <w:pPr>
              <w:rPr>
                <w:iCs/>
                <w:lang w:val="fr-FR"/>
              </w:rPr>
            </w:pPr>
          </w:p>
        </w:tc>
      </w:tr>
      <w:tr w:rsidR="000230E4" w:rsidRPr="0004179D" w14:paraId="3F544A5A" w14:textId="77777777" w:rsidTr="003967B2">
        <w:trPr>
          <w:trHeight w:val="528"/>
        </w:trPr>
        <w:tc>
          <w:tcPr>
            <w:tcW w:w="557" w:type="dxa"/>
          </w:tcPr>
          <w:p w14:paraId="188A8B15" w14:textId="77777777" w:rsidR="000230E4" w:rsidRPr="0004179D" w:rsidRDefault="000230E4" w:rsidP="000230E4">
            <w:pPr>
              <w:rPr>
                <w:iCs/>
                <w:lang w:val="fr-FR"/>
              </w:rPr>
            </w:pPr>
            <w:r w:rsidRPr="0004179D">
              <w:rPr>
                <w:iCs/>
                <w:lang w:val="fr-FR"/>
              </w:rPr>
              <w:t>3.</w:t>
            </w:r>
          </w:p>
        </w:tc>
        <w:tc>
          <w:tcPr>
            <w:tcW w:w="2874" w:type="dxa"/>
          </w:tcPr>
          <w:p w14:paraId="1606552F" w14:textId="77777777" w:rsidR="000230E4" w:rsidRPr="0004179D" w:rsidRDefault="000230E4" w:rsidP="000230E4">
            <w:pPr>
              <w:rPr>
                <w:iCs/>
                <w:lang w:val="fr-FR"/>
              </w:rPr>
            </w:pPr>
          </w:p>
          <w:p w14:paraId="0BFEBA87" w14:textId="77777777" w:rsidR="000230E4" w:rsidRPr="0004179D" w:rsidRDefault="000230E4" w:rsidP="000230E4">
            <w:pPr>
              <w:rPr>
                <w:iCs/>
                <w:lang w:val="fr-FR"/>
              </w:rPr>
            </w:pPr>
          </w:p>
        </w:tc>
        <w:tc>
          <w:tcPr>
            <w:tcW w:w="1678" w:type="dxa"/>
          </w:tcPr>
          <w:p w14:paraId="46468756" w14:textId="77777777" w:rsidR="000230E4" w:rsidRPr="0004179D" w:rsidRDefault="000230E4" w:rsidP="000230E4">
            <w:pPr>
              <w:rPr>
                <w:iCs/>
                <w:lang w:val="fr-FR"/>
              </w:rPr>
            </w:pPr>
          </w:p>
        </w:tc>
        <w:tc>
          <w:tcPr>
            <w:tcW w:w="3834" w:type="dxa"/>
          </w:tcPr>
          <w:p w14:paraId="1AC2D439" w14:textId="77777777" w:rsidR="000230E4" w:rsidRPr="0004179D" w:rsidRDefault="000230E4" w:rsidP="000230E4">
            <w:pPr>
              <w:rPr>
                <w:iCs/>
                <w:lang w:val="fr-FR"/>
              </w:rPr>
            </w:pPr>
          </w:p>
        </w:tc>
      </w:tr>
      <w:tr w:rsidR="000230E4" w:rsidRPr="0004179D" w14:paraId="0F147FAD" w14:textId="77777777" w:rsidTr="003967B2">
        <w:trPr>
          <w:trHeight w:val="512"/>
        </w:trPr>
        <w:tc>
          <w:tcPr>
            <w:tcW w:w="557" w:type="dxa"/>
          </w:tcPr>
          <w:p w14:paraId="1FB528A7" w14:textId="77777777" w:rsidR="000230E4" w:rsidRPr="0004179D" w:rsidRDefault="000230E4" w:rsidP="000230E4">
            <w:pPr>
              <w:rPr>
                <w:iCs/>
                <w:lang w:val="fr-FR"/>
              </w:rPr>
            </w:pPr>
            <w:r w:rsidRPr="0004179D">
              <w:rPr>
                <w:iCs/>
                <w:lang w:val="fr-FR"/>
              </w:rPr>
              <w:t>Etc.</w:t>
            </w:r>
          </w:p>
        </w:tc>
        <w:tc>
          <w:tcPr>
            <w:tcW w:w="2874" w:type="dxa"/>
          </w:tcPr>
          <w:p w14:paraId="03E54CDD" w14:textId="77777777" w:rsidR="000230E4" w:rsidRPr="0004179D" w:rsidRDefault="000230E4" w:rsidP="000230E4">
            <w:pPr>
              <w:rPr>
                <w:iCs/>
                <w:lang w:val="fr-FR"/>
              </w:rPr>
            </w:pPr>
          </w:p>
          <w:p w14:paraId="0EC2649F" w14:textId="77777777" w:rsidR="000230E4" w:rsidRPr="0004179D" w:rsidRDefault="000230E4" w:rsidP="000230E4">
            <w:pPr>
              <w:rPr>
                <w:iCs/>
                <w:lang w:val="fr-FR"/>
              </w:rPr>
            </w:pPr>
          </w:p>
        </w:tc>
        <w:tc>
          <w:tcPr>
            <w:tcW w:w="1678" w:type="dxa"/>
          </w:tcPr>
          <w:p w14:paraId="529AF34A" w14:textId="77777777" w:rsidR="000230E4" w:rsidRPr="0004179D" w:rsidRDefault="000230E4" w:rsidP="000230E4">
            <w:pPr>
              <w:rPr>
                <w:iCs/>
                <w:lang w:val="fr-FR"/>
              </w:rPr>
            </w:pPr>
          </w:p>
        </w:tc>
        <w:tc>
          <w:tcPr>
            <w:tcW w:w="3834" w:type="dxa"/>
          </w:tcPr>
          <w:p w14:paraId="1D743B52" w14:textId="77777777" w:rsidR="000230E4" w:rsidRPr="0004179D" w:rsidRDefault="000230E4" w:rsidP="000230E4">
            <w:pPr>
              <w:rPr>
                <w:iCs/>
                <w:lang w:val="fr-FR"/>
              </w:rPr>
            </w:pPr>
          </w:p>
        </w:tc>
      </w:tr>
    </w:tbl>
    <w:p w14:paraId="1F702096" w14:textId="6569ABD3" w:rsidR="000230E4" w:rsidRPr="0004179D" w:rsidRDefault="000230E4" w:rsidP="000E5DA8">
      <w:pPr>
        <w:spacing w:after="0" w:line="240" w:lineRule="auto"/>
        <w:rPr>
          <w:b/>
          <w:sz w:val="20"/>
          <w:szCs w:val="20"/>
          <w:lang w:val="fr-FR"/>
        </w:rPr>
      </w:pPr>
    </w:p>
    <w:sectPr w:rsidR="000230E4" w:rsidRPr="0004179D" w:rsidSect="006234CB">
      <w:headerReference w:type="default" r:id="rId11"/>
      <w:headerReference w:type="first" r:id="rId12"/>
      <w:footerReference w:type="firs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5D850D" w14:textId="77777777" w:rsidR="001146DF" w:rsidRDefault="001146DF" w:rsidP="00C97934">
      <w:pPr>
        <w:spacing w:after="0" w:line="240" w:lineRule="auto"/>
      </w:pPr>
      <w:r>
        <w:separator/>
      </w:r>
    </w:p>
  </w:endnote>
  <w:endnote w:type="continuationSeparator" w:id="0">
    <w:p w14:paraId="633B9F17" w14:textId="77777777" w:rsidR="001146DF" w:rsidRDefault="001146DF" w:rsidP="00C97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charset w:val="00"/>
    <w:family w:val="roman"/>
    <w:pitch w:val="variable"/>
    <w:sig w:usb0="00000001" w:usb1="00000000" w:usb2="00000000" w:usb3="00000000" w:csb0="0000009F" w:csb1="00000000"/>
  </w:font>
  <w:font w:name="Source Sans Pro Light">
    <w:panose1 w:val="020B0403030403020204"/>
    <w:charset w:val="00"/>
    <w:family w:val="swiss"/>
    <w:notTrueType/>
    <w:pitch w:val="variable"/>
    <w:sig w:usb0="600002F7" w:usb1="02000001"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E091E" w14:textId="77777777" w:rsidR="00443ABA" w:rsidRPr="00AF68D5" w:rsidRDefault="00443ABA" w:rsidP="00443ABA">
    <w:pPr>
      <w:pStyle w:val="Footer"/>
      <w:jc w:val="center"/>
      <w:rPr>
        <w:rStyle w:val="large-text"/>
        <w:rFonts w:ascii="Source Sans Pro Light" w:hAnsi="Source Sans Pro Light"/>
        <w:color w:val="000000"/>
        <w:sz w:val="16"/>
        <w:szCs w:val="16"/>
      </w:rPr>
    </w:pPr>
    <w:r w:rsidRPr="00AF68D5">
      <w:rPr>
        <w:rStyle w:val="large-text"/>
        <w:rFonts w:ascii="Source Sans Pro Light" w:hAnsi="Source Sans Pro Light"/>
        <w:color w:val="000000"/>
        <w:sz w:val="16"/>
        <w:szCs w:val="16"/>
      </w:rPr>
      <w:t>Voice is an innovative grant facility that supports the most marginalised and discriminated people in ten low- and lower-middle income countries in Africa and Asia. It aims to amplify and connect thus far unheard voices in efforts to leave no one behind.</w:t>
    </w:r>
  </w:p>
  <w:p w14:paraId="21208BAF" w14:textId="77777777" w:rsidR="00443ABA" w:rsidRDefault="00443ABA" w:rsidP="00443ABA">
    <w:pPr>
      <w:pStyle w:val="Footer"/>
      <w:jc w:val="center"/>
      <w:rPr>
        <w:rStyle w:val="large-text"/>
        <w:rFonts w:ascii="Source Sans Pro Light" w:hAnsi="Source Sans Pro Light"/>
        <w:color w:val="000000"/>
        <w:sz w:val="16"/>
        <w:szCs w:val="16"/>
        <w:lang w:val="en-US"/>
      </w:rPr>
    </w:pPr>
  </w:p>
  <w:p w14:paraId="789B6C7F" w14:textId="77777777" w:rsidR="00443ABA" w:rsidRDefault="00443ABA" w:rsidP="00443ABA">
    <w:pPr>
      <w:pStyle w:val="Footer"/>
      <w:jc w:val="center"/>
      <w:rPr>
        <w:rFonts w:ascii="Source Sans Pro Light" w:hAnsi="Source Sans Pro Light"/>
        <w:sz w:val="16"/>
        <w:szCs w:val="16"/>
      </w:rPr>
    </w:pPr>
    <w:r w:rsidRPr="00AB52AA">
      <w:rPr>
        <w:rFonts w:ascii="Source Sans Pro Light" w:hAnsi="Source Sans Pro Light"/>
        <w:b/>
        <w:sz w:val="16"/>
        <w:szCs w:val="16"/>
      </w:rPr>
      <w:t>Voice</w:t>
    </w:r>
    <w:r w:rsidRPr="00AB52AA">
      <w:rPr>
        <w:rFonts w:ascii="Source Sans Pro Light" w:hAnsi="Source Sans Pro Light"/>
        <w:sz w:val="16"/>
        <w:szCs w:val="16"/>
      </w:rPr>
      <w:t xml:space="preserve"> is an initiative by </w:t>
    </w:r>
    <w:r w:rsidRPr="00AB52AA">
      <w:rPr>
        <w:rFonts w:ascii="Source Sans Pro Light" w:hAnsi="Source Sans Pro Light"/>
        <w:b/>
        <w:sz w:val="16"/>
        <w:szCs w:val="16"/>
      </w:rPr>
      <w:t>the Netherlands Ministry of Foreign Affairs</w:t>
    </w:r>
    <w:r w:rsidRPr="00AB52AA">
      <w:rPr>
        <w:rFonts w:ascii="Source Sans Pro Light" w:hAnsi="Source Sans Pro Light"/>
        <w:sz w:val="16"/>
        <w:szCs w:val="16"/>
      </w:rPr>
      <w:t xml:space="preserve"> and is executed by a consortium between </w:t>
    </w:r>
    <w:r w:rsidRPr="00AB52AA">
      <w:rPr>
        <w:rFonts w:ascii="Source Sans Pro Light" w:hAnsi="Source Sans Pro Light"/>
        <w:b/>
        <w:sz w:val="16"/>
        <w:szCs w:val="16"/>
      </w:rPr>
      <w:t>Oxfam Novib</w:t>
    </w:r>
    <w:r w:rsidRPr="00AB52AA">
      <w:rPr>
        <w:rFonts w:ascii="Source Sans Pro Light" w:hAnsi="Source Sans Pro Light"/>
        <w:sz w:val="16"/>
        <w:szCs w:val="16"/>
      </w:rPr>
      <w:t xml:space="preserve"> and </w:t>
    </w:r>
    <w:r w:rsidRPr="00AB52AA">
      <w:rPr>
        <w:rFonts w:ascii="Source Sans Pro Light" w:hAnsi="Source Sans Pro Light"/>
        <w:b/>
        <w:sz w:val="16"/>
        <w:szCs w:val="16"/>
      </w:rPr>
      <w:t>Hivos</w:t>
    </w:r>
    <w:r w:rsidRPr="00AB52AA">
      <w:rPr>
        <w:rFonts w:ascii="Source Sans Pro Light" w:hAnsi="Source Sans Pro Light"/>
        <w:sz w:val="16"/>
        <w:szCs w:val="16"/>
      </w:rPr>
      <w:t>.</w:t>
    </w:r>
  </w:p>
  <w:p w14:paraId="7D9E3F9D" w14:textId="77777777" w:rsidR="00443ABA" w:rsidRDefault="00443ABA" w:rsidP="00443ABA">
    <w:pPr>
      <w:pStyle w:val="Footer"/>
      <w:jc w:val="center"/>
      <w:rPr>
        <w:rFonts w:ascii="Source Sans Pro Light" w:hAnsi="Source Sans Pro Light"/>
        <w:sz w:val="16"/>
        <w:szCs w:val="16"/>
      </w:rPr>
    </w:pPr>
  </w:p>
  <w:p w14:paraId="3AFB776D" w14:textId="77777777" w:rsidR="00443ABA" w:rsidRDefault="00443ABA" w:rsidP="00443ABA">
    <w:pPr>
      <w:pStyle w:val="Footer"/>
      <w:jc w:val="center"/>
      <w:rPr>
        <w:rFonts w:ascii="Source Sans Pro Light" w:hAnsi="Source Sans Pro Light"/>
        <w:sz w:val="16"/>
        <w:szCs w:val="16"/>
      </w:rPr>
    </w:pPr>
    <w:r>
      <w:rPr>
        <w:rFonts w:ascii="Source Sans Pro Light" w:hAnsi="Source Sans Pro Light"/>
        <w:noProof/>
        <w:sz w:val="16"/>
        <w:szCs w:val="16"/>
        <w:lang w:val="fr-FR" w:eastAsia="fr-FR"/>
      </w:rPr>
      <w:drawing>
        <wp:inline distT="0" distB="0" distL="0" distR="0" wp14:anchorId="1986F262" wp14:editId="690D564B">
          <wp:extent cx="5731510" cy="6858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s for Contract.png"/>
                  <pic:cNvPicPr/>
                </pic:nvPicPr>
                <pic:blipFill>
                  <a:blip r:embed="rId1">
                    <a:extLst>
                      <a:ext uri="{28A0092B-C50C-407E-A947-70E740481C1C}">
                        <a14:useLocalDpi xmlns:a14="http://schemas.microsoft.com/office/drawing/2010/main" val="0"/>
                      </a:ext>
                    </a:extLst>
                  </a:blip>
                  <a:stretch>
                    <a:fillRect/>
                  </a:stretch>
                </pic:blipFill>
                <pic:spPr>
                  <a:xfrm>
                    <a:off x="0" y="0"/>
                    <a:ext cx="5731510" cy="685800"/>
                  </a:xfrm>
                  <a:prstGeom prst="rect">
                    <a:avLst/>
                  </a:prstGeom>
                </pic:spPr>
              </pic:pic>
            </a:graphicData>
          </a:graphic>
        </wp:inline>
      </w:drawing>
    </w:r>
  </w:p>
  <w:p w14:paraId="5C216125" w14:textId="77777777" w:rsidR="00443ABA" w:rsidRDefault="00443ABA" w:rsidP="00443ABA">
    <w:pPr>
      <w:pStyle w:val="Footer"/>
      <w:jc w:val="center"/>
      <w:rPr>
        <w:rFonts w:ascii="Source Sans Pro Light" w:hAnsi="Source Sans Pro Light"/>
        <w:sz w:val="16"/>
        <w:szCs w:val="16"/>
      </w:rPr>
    </w:pPr>
  </w:p>
  <w:p w14:paraId="0798AC66" w14:textId="77777777" w:rsidR="00443ABA" w:rsidRPr="000A46ED" w:rsidRDefault="00443ABA" w:rsidP="00443ABA">
    <w:pPr>
      <w:pStyle w:val="Footer"/>
      <w:rPr>
        <w:rFonts w:ascii="Arial" w:hAnsi="Arial" w:cs="Arial"/>
        <w:sz w:val="18"/>
        <w:szCs w:val="18"/>
        <w:lang w:val="en-US"/>
      </w:rPr>
    </w:pPr>
    <w:r w:rsidRPr="000A46ED">
      <w:rPr>
        <w:rFonts w:ascii="Arial" w:hAnsi="Arial" w:cs="Arial"/>
        <w:sz w:val="18"/>
        <w:szCs w:val="18"/>
        <w:lang w:val="en-US"/>
      </w:rPr>
      <w:t>Voice - GRANT No.</w:t>
    </w:r>
    <w:r w:rsidRPr="000A46ED">
      <w:rPr>
        <w:lang w:val="en-US"/>
      </w:rPr>
      <w:t xml:space="preserve"> </w:t>
    </w:r>
    <w:r w:rsidRPr="000A46ED">
      <w:rPr>
        <w:rFonts w:ascii="Arial" w:hAnsi="Arial" w:cs="Arial"/>
        <w:sz w:val="18"/>
        <w:szCs w:val="18"/>
        <w:lang w:val="en-US"/>
      </w:rPr>
      <w:t>V-(…) / SAP (…)</w:t>
    </w:r>
  </w:p>
  <w:p w14:paraId="071A845F" w14:textId="77777777" w:rsidR="00443ABA" w:rsidRPr="000A46ED" w:rsidRDefault="00443ABA" w:rsidP="00443ABA">
    <w:pPr>
      <w:pStyle w:val="Footer"/>
      <w:rPr>
        <w:rFonts w:ascii="Arial" w:hAnsi="Arial" w:cs="Arial"/>
        <w:sz w:val="18"/>
        <w:szCs w:val="18"/>
        <w:lang w:val="en-US"/>
      </w:rPr>
    </w:pPr>
    <w:proofErr w:type="spellStart"/>
    <w:r w:rsidRPr="000A46ED">
      <w:rPr>
        <w:rFonts w:ascii="Arial" w:hAnsi="Arial" w:cs="Arial"/>
        <w:sz w:val="18"/>
        <w:szCs w:val="18"/>
        <w:lang w:val="en-US"/>
      </w:rPr>
      <w:t>Organisation</w:t>
    </w:r>
    <w:proofErr w:type="spellEnd"/>
    <w:r w:rsidRPr="000A46ED">
      <w:rPr>
        <w:rFonts w:ascii="Arial" w:hAnsi="Arial" w:cs="Arial"/>
        <w:sz w:val="18"/>
        <w:szCs w:val="18"/>
        <w:lang w:val="en-US"/>
      </w:rPr>
      <w:t xml:space="preserve"> name: (…)</w:t>
    </w:r>
  </w:p>
  <w:p w14:paraId="1F54F6A6" w14:textId="77777777" w:rsidR="00443ABA" w:rsidRPr="000A03F2" w:rsidRDefault="00443ABA" w:rsidP="00443ABA">
    <w:pPr>
      <w:pStyle w:val="Footer"/>
      <w:rPr>
        <w:rFonts w:ascii="Arial" w:hAnsi="Arial" w:cs="Arial"/>
        <w:sz w:val="18"/>
        <w:szCs w:val="18"/>
      </w:rPr>
    </w:pPr>
    <w:r>
      <w:rPr>
        <w:rFonts w:ascii="Arial" w:hAnsi="Arial" w:cs="Arial"/>
        <w:sz w:val="18"/>
        <w:szCs w:val="18"/>
      </w:rPr>
      <w:t>Voice Initials: (PO, FO, PM) _______________                                               Grantee Initials (ED) ____________</w:t>
    </w:r>
  </w:p>
  <w:p w14:paraId="540D6023" w14:textId="77777777" w:rsidR="00443ABA" w:rsidRDefault="00443ABA">
    <w:pPr>
      <w:pStyle w:val="Footer"/>
      <w:jc w:val="right"/>
    </w:pPr>
  </w:p>
  <w:sdt>
    <w:sdtPr>
      <w:id w:val="962842437"/>
      <w:docPartObj>
        <w:docPartGallery w:val="Page Numbers (Bottom of Page)"/>
        <w:docPartUnique/>
      </w:docPartObj>
    </w:sdtPr>
    <w:sdtEndPr>
      <w:rPr>
        <w:noProof/>
      </w:rPr>
    </w:sdtEndPr>
    <w:sdtContent>
      <w:p w14:paraId="3FE01B73" w14:textId="5649A053" w:rsidR="00443ABA" w:rsidRDefault="00443ABA">
        <w:pPr>
          <w:pStyle w:val="Footer"/>
          <w:jc w:val="right"/>
        </w:pPr>
        <w:r>
          <w:fldChar w:fldCharType="begin"/>
        </w:r>
        <w:r>
          <w:instrText xml:space="preserve"> PAGE   \* MERGEFORMAT </w:instrText>
        </w:r>
        <w:r>
          <w:fldChar w:fldCharType="separate"/>
        </w:r>
        <w:r w:rsidR="00DE04F1">
          <w:rPr>
            <w:noProof/>
          </w:rPr>
          <w:t>1</w:t>
        </w:r>
        <w:r>
          <w:rPr>
            <w:noProof/>
          </w:rPr>
          <w:fldChar w:fldCharType="end"/>
        </w:r>
      </w:p>
    </w:sdtContent>
  </w:sdt>
  <w:p w14:paraId="0F78444B" w14:textId="4809ED44" w:rsidR="00C44C68" w:rsidRDefault="00C44C68" w:rsidP="005328F0">
    <w:pPr>
      <w:pStyle w:val="Footer"/>
      <w:tabs>
        <w:tab w:val="clear"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252B13" w14:textId="77777777" w:rsidR="001146DF" w:rsidRDefault="001146DF" w:rsidP="00C97934">
      <w:pPr>
        <w:spacing w:after="0" w:line="240" w:lineRule="auto"/>
      </w:pPr>
      <w:r>
        <w:separator/>
      </w:r>
    </w:p>
  </w:footnote>
  <w:footnote w:type="continuationSeparator" w:id="0">
    <w:p w14:paraId="38B5E00C" w14:textId="77777777" w:rsidR="001146DF" w:rsidRDefault="001146DF" w:rsidP="00C979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CF2AC" w14:textId="77777777" w:rsidR="00C97934" w:rsidRDefault="00AF523F">
    <w:pPr>
      <w:pStyle w:val="Header"/>
    </w:pPr>
    <w:r>
      <w:rPr>
        <w:noProof/>
        <w:lang w:val="fr-FR" w:eastAsia="fr-FR"/>
      </w:rPr>
      <w:drawing>
        <wp:anchor distT="0" distB="0" distL="114300" distR="114300" simplePos="0" relativeHeight="251658240" behindDoc="1" locked="0" layoutInCell="1" allowOverlap="1" wp14:anchorId="7F195438" wp14:editId="74D7EC88">
          <wp:simplePos x="0" y="0"/>
          <wp:positionH relativeFrom="margin">
            <wp:align>left</wp:align>
          </wp:positionH>
          <wp:positionV relativeFrom="paragraph">
            <wp:posOffset>7620</wp:posOffset>
          </wp:positionV>
          <wp:extent cx="1804737" cy="909678"/>
          <wp:effectExtent l="0" t="0" r="508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1">
                    <a:extLst>
                      <a:ext uri="{28A0092B-C50C-407E-A947-70E740481C1C}">
                        <a14:useLocalDpi xmlns:a14="http://schemas.microsoft.com/office/drawing/2010/main" val="0"/>
                      </a:ext>
                    </a:extLst>
                  </a:blip>
                  <a:stretch>
                    <a:fillRect/>
                  </a:stretch>
                </pic:blipFill>
                <pic:spPr>
                  <a:xfrm>
                    <a:off x="0" y="0"/>
                    <a:ext cx="1804737" cy="909678"/>
                  </a:xfrm>
                  <a:prstGeom prst="rect">
                    <a:avLst/>
                  </a:prstGeom>
                </pic:spPr>
              </pic:pic>
            </a:graphicData>
          </a:graphic>
          <wp14:sizeRelH relativeFrom="page">
            <wp14:pctWidth>0</wp14:pctWidth>
          </wp14:sizeRelH>
          <wp14:sizeRelV relativeFrom="page">
            <wp14:pctHeight>0</wp14:pctHeight>
          </wp14:sizeRelV>
        </wp:anchor>
      </w:drawing>
    </w:r>
  </w:p>
  <w:p w14:paraId="03F6AC58" w14:textId="77777777" w:rsidR="000859C3" w:rsidRDefault="009C13DF" w:rsidP="00C44C68">
    <w:pPr>
      <w:pStyle w:val="Header"/>
      <w:jc w:val="center"/>
    </w:pPr>
    <w:r>
      <w:tab/>
    </w:r>
    <w:r>
      <w:tab/>
    </w:r>
  </w:p>
  <w:p w14:paraId="293E6930" w14:textId="77777777" w:rsidR="00C44C68" w:rsidRDefault="00C44C68" w:rsidP="00C44C68">
    <w:pPr>
      <w:pStyle w:val="Header"/>
      <w:jc w:val="center"/>
    </w:pPr>
  </w:p>
  <w:p w14:paraId="5A561946" w14:textId="77777777" w:rsidR="00C44C68" w:rsidRDefault="00C44C68" w:rsidP="00C44C68">
    <w:pPr>
      <w:pStyle w:val="Header"/>
      <w:jc w:val="center"/>
    </w:pPr>
  </w:p>
  <w:p w14:paraId="34146D2B" w14:textId="77777777" w:rsidR="00E21C94" w:rsidRDefault="00E21C94" w:rsidP="000230E4">
    <w:pPr>
      <w:pStyle w:val="Header"/>
    </w:pPr>
  </w:p>
  <w:p w14:paraId="0EACE331" w14:textId="77777777" w:rsidR="00590D92" w:rsidRDefault="00590D92" w:rsidP="00C44C68">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59771" w14:textId="77777777" w:rsidR="00C44C68" w:rsidRDefault="00C44C68" w:rsidP="00785252">
    <w:pPr>
      <w:pStyle w:val="Header"/>
      <w:tabs>
        <w:tab w:val="clear" w:pos="4513"/>
        <w:tab w:val="clear" w:pos="9026"/>
        <w:tab w:val="left" w:pos="914"/>
      </w:tabs>
    </w:pPr>
    <w:r>
      <w:rPr>
        <w:noProof/>
        <w:lang w:val="fr-FR" w:eastAsia="fr-FR"/>
      </w:rPr>
      <w:drawing>
        <wp:anchor distT="0" distB="0" distL="114300" distR="114300" simplePos="0" relativeHeight="251679232" behindDoc="1" locked="0" layoutInCell="1" allowOverlap="1" wp14:anchorId="4658CF31" wp14:editId="581172F3">
          <wp:simplePos x="0" y="0"/>
          <wp:positionH relativeFrom="column">
            <wp:posOffset>-349469</wp:posOffset>
          </wp:positionH>
          <wp:positionV relativeFrom="paragraph">
            <wp:posOffset>7620</wp:posOffset>
          </wp:positionV>
          <wp:extent cx="1804737" cy="909678"/>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1">
                    <a:extLst>
                      <a:ext uri="{28A0092B-C50C-407E-A947-70E740481C1C}">
                        <a14:useLocalDpi xmlns:a14="http://schemas.microsoft.com/office/drawing/2010/main" val="0"/>
                      </a:ext>
                    </a:extLst>
                  </a:blip>
                  <a:stretch>
                    <a:fillRect/>
                  </a:stretch>
                </pic:blipFill>
                <pic:spPr>
                  <a:xfrm>
                    <a:off x="0" y="0"/>
                    <a:ext cx="1804737" cy="909678"/>
                  </a:xfrm>
                  <a:prstGeom prst="rect">
                    <a:avLst/>
                  </a:prstGeom>
                </pic:spPr>
              </pic:pic>
            </a:graphicData>
          </a:graphic>
          <wp14:sizeRelH relativeFrom="page">
            <wp14:pctWidth>0</wp14:pctWidth>
          </wp14:sizeRelH>
          <wp14:sizeRelV relativeFrom="page">
            <wp14:pctHeight>0</wp14:pctHeight>
          </wp14:sizeRelV>
        </wp:anchor>
      </w:drawing>
    </w:r>
    <w:r w:rsidR="00785252">
      <w:tab/>
    </w:r>
  </w:p>
  <w:p w14:paraId="568FA11E" w14:textId="77777777" w:rsidR="00865A25" w:rsidRDefault="00C44C68" w:rsidP="00785252">
    <w:pPr>
      <w:pStyle w:val="Header"/>
      <w:jc w:val="center"/>
    </w:pPr>
    <w:r>
      <w:tab/>
    </w:r>
    <w:r>
      <w:tab/>
    </w:r>
  </w:p>
  <w:p w14:paraId="5F24D849" w14:textId="77777777" w:rsidR="00785252" w:rsidRDefault="00785252" w:rsidP="00785252">
    <w:pPr>
      <w:pStyle w:val="Header"/>
      <w:jc w:val="center"/>
    </w:pPr>
  </w:p>
  <w:p w14:paraId="238A40F0" w14:textId="77777777" w:rsidR="00785252" w:rsidRDefault="00785252" w:rsidP="00785252">
    <w:pPr>
      <w:pStyle w:val="Header"/>
      <w:jc w:val="center"/>
    </w:pPr>
  </w:p>
  <w:p w14:paraId="09E9F78E" w14:textId="77777777" w:rsidR="00785252" w:rsidRDefault="00785252" w:rsidP="00785252">
    <w:pPr>
      <w:pStyle w:val="Header"/>
      <w:jc w:val="center"/>
      <w:rPr>
        <w:rFonts w:ascii="Source Sans Pro Light" w:hAnsi="Source Sans Pro Light"/>
        <w:sz w:val="16"/>
        <w:szCs w:val="16"/>
      </w:rPr>
    </w:pPr>
  </w:p>
  <w:p w14:paraId="6FCAB72F" w14:textId="77777777" w:rsidR="00272534" w:rsidRDefault="00272534" w:rsidP="00785252">
    <w:pPr>
      <w:pStyle w:val="Header"/>
      <w:jc w:val="center"/>
      <w:rPr>
        <w:rFonts w:ascii="Source Sans Pro Light" w:hAnsi="Source Sans Pro Light"/>
        <w:sz w:val="16"/>
        <w:szCs w:val="16"/>
      </w:rPr>
    </w:pPr>
  </w:p>
  <w:p w14:paraId="4EE2738B" w14:textId="77777777" w:rsidR="00590D92" w:rsidRDefault="00590D92" w:rsidP="00785252">
    <w:pPr>
      <w:pStyle w:val="Header"/>
      <w:jc w:val="center"/>
      <w:rPr>
        <w:rFonts w:ascii="Source Sans Pro Light" w:hAnsi="Source Sans Pro Light"/>
        <w:sz w:val="16"/>
        <w:szCs w:val="16"/>
      </w:rPr>
    </w:pPr>
  </w:p>
  <w:p w14:paraId="607783DF" w14:textId="77777777" w:rsidR="005328F0" w:rsidRPr="005328F0" w:rsidRDefault="005328F0">
    <w:pPr>
      <w:pStyle w:val="Header"/>
      <w:rPr>
        <w:rFonts w:ascii="Source Sans Pro Light" w:hAnsi="Source Sans Pro Light"/>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282A5F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BA49BE"/>
    <w:multiLevelType w:val="multilevel"/>
    <w:tmpl w:val="E08869D0"/>
    <w:lvl w:ilvl="0">
      <w:start w:val="1"/>
      <w:numFmt w:val="decimal"/>
      <w:lvlText w:val="%1)"/>
      <w:lvlJc w:val="left"/>
      <w:pPr>
        <w:ind w:left="360" w:hanging="360"/>
      </w:pPr>
      <w:rPr>
        <w:rFonts w:hint="default"/>
      </w:rPr>
    </w:lvl>
    <w:lvl w:ilvl="1">
      <w:start w:val="1"/>
      <w:numFmt w:val="lowerLetter"/>
      <w:lvlText w:val="%1.a."/>
      <w:lvlJc w:val="left"/>
      <w:pPr>
        <w:ind w:left="360" w:hanging="360"/>
      </w:pPr>
      <w:rPr>
        <w:rFonts w:hint="default"/>
        <w:b/>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BA0844"/>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0F0EFE"/>
    <w:multiLevelType w:val="multilevel"/>
    <w:tmpl w:val="A90A6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025379"/>
    <w:multiLevelType w:val="hybridMultilevel"/>
    <w:tmpl w:val="25C4518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5" w15:restartNumberingAfterBreak="0">
    <w:nsid w:val="163D5789"/>
    <w:multiLevelType w:val="hybridMultilevel"/>
    <w:tmpl w:val="D062CA04"/>
    <w:lvl w:ilvl="0" w:tplc="2000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6" w15:restartNumberingAfterBreak="0">
    <w:nsid w:val="19517336"/>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AF44780"/>
    <w:multiLevelType w:val="hybridMultilevel"/>
    <w:tmpl w:val="9AB0B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8C067B"/>
    <w:multiLevelType w:val="hybridMultilevel"/>
    <w:tmpl w:val="ACAE20C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0B86AD0"/>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B244382"/>
    <w:multiLevelType w:val="hybridMultilevel"/>
    <w:tmpl w:val="33E65D98"/>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2D932E51"/>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8FC5634"/>
    <w:multiLevelType w:val="hybridMultilevel"/>
    <w:tmpl w:val="C7D02F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390B1897"/>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98E4EF1"/>
    <w:multiLevelType w:val="multilevel"/>
    <w:tmpl w:val="968E2AF6"/>
    <w:lvl w:ilvl="0">
      <w:start w:val="1"/>
      <w:numFmt w:val="decimal"/>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3B557210"/>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C147D45"/>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114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7" w15:restartNumberingAfterBreak="0">
    <w:nsid w:val="3D53554D"/>
    <w:multiLevelType w:val="hybridMultilevel"/>
    <w:tmpl w:val="F5A8F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570E11"/>
    <w:multiLevelType w:val="hybridMultilevel"/>
    <w:tmpl w:val="A210AD2C"/>
    <w:lvl w:ilvl="0" w:tplc="78ACCCAA">
      <w:numFmt w:val="bullet"/>
      <w:lvlText w:val="-"/>
      <w:lvlJc w:val="left"/>
      <w:pPr>
        <w:ind w:left="720" w:hanging="360"/>
      </w:pPr>
      <w:rPr>
        <w:rFonts w:ascii="Verdana" w:eastAsiaTheme="minorHAnsi" w:hAnsi="Verdana" w:cstheme="minorBidi"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9" w15:restartNumberingAfterBreak="0">
    <w:nsid w:val="46840732"/>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7B53A74"/>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9D375D0"/>
    <w:multiLevelType w:val="hybridMultilevel"/>
    <w:tmpl w:val="1BD04372"/>
    <w:lvl w:ilvl="0" w:tplc="78ACCCAA">
      <w:numFmt w:val="bullet"/>
      <w:lvlText w:val="-"/>
      <w:lvlJc w:val="left"/>
      <w:pPr>
        <w:ind w:left="990" w:hanging="63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544AE0"/>
    <w:multiLevelType w:val="hybridMultilevel"/>
    <w:tmpl w:val="F9F49714"/>
    <w:lvl w:ilvl="0" w:tplc="0409000F">
      <w:start w:val="1"/>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562C2869"/>
    <w:multiLevelType w:val="hybridMultilevel"/>
    <w:tmpl w:val="F5FC796C"/>
    <w:lvl w:ilvl="0" w:tplc="0409000F">
      <w:start w:val="1"/>
      <w:numFmt w:val="decimal"/>
      <w:lvlText w:val="%1."/>
      <w:lvlJc w:val="left"/>
      <w:pPr>
        <w:tabs>
          <w:tab w:val="num" w:pos="360"/>
        </w:tabs>
        <w:ind w:left="360" w:hanging="360"/>
      </w:pPr>
      <w:rPr>
        <w:rFonts w:hint="default"/>
      </w:rPr>
    </w:lvl>
    <w:lvl w:ilvl="1" w:tplc="04090019">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57010B5C"/>
    <w:multiLevelType w:val="hybridMultilevel"/>
    <w:tmpl w:val="25C4518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5" w15:restartNumberingAfterBreak="0">
    <w:nsid w:val="59431A3F"/>
    <w:multiLevelType w:val="hybridMultilevel"/>
    <w:tmpl w:val="45EA750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6" w15:restartNumberingAfterBreak="0">
    <w:nsid w:val="5A3B53FB"/>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CC62E5E"/>
    <w:multiLevelType w:val="multilevel"/>
    <w:tmpl w:val="FBBE4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E61F4F"/>
    <w:multiLevelType w:val="multilevel"/>
    <w:tmpl w:val="35D82298"/>
    <w:lvl w:ilvl="0">
      <w:start w:val="1"/>
      <w:numFmt w:val="decimal"/>
      <w:lvlText w:val="%1)"/>
      <w:lvlJc w:val="left"/>
      <w:pPr>
        <w:ind w:left="360" w:hanging="360"/>
      </w:pPr>
      <w:rPr>
        <w:rFonts w:hint="default"/>
      </w:rPr>
    </w:lvl>
    <w:lvl w:ilvl="1">
      <w:start w:val="1"/>
      <w:numFmt w:val="none"/>
      <w:lvlText w:val="%1.a."/>
      <w:lvlJc w:val="left"/>
      <w:pPr>
        <w:ind w:left="360" w:hanging="360"/>
      </w:pPr>
      <w:rPr>
        <w:rFonts w:hint="default"/>
        <w:b/>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C935860"/>
    <w:multiLevelType w:val="hybridMultilevel"/>
    <w:tmpl w:val="4430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3"/>
  </w:num>
  <w:num w:numId="3">
    <w:abstractNumId w:val="28"/>
  </w:num>
  <w:num w:numId="4">
    <w:abstractNumId w:val="0"/>
  </w:num>
  <w:num w:numId="5">
    <w:abstractNumId w:val="10"/>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29"/>
  </w:num>
  <w:num w:numId="9">
    <w:abstractNumId w:val="14"/>
  </w:num>
  <w:num w:numId="10">
    <w:abstractNumId w:val="25"/>
  </w:num>
  <w:num w:numId="11">
    <w:abstractNumId w:val="1"/>
  </w:num>
  <w:num w:numId="12">
    <w:abstractNumId w:val="2"/>
  </w:num>
  <w:num w:numId="13">
    <w:abstractNumId w:val="19"/>
  </w:num>
  <w:num w:numId="14">
    <w:abstractNumId w:val="9"/>
  </w:num>
  <w:num w:numId="15">
    <w:abstractNumId w:val="20"/>
  </w:num>
  <w:num w:numId="16">
    <w:abstractNumId w:val="11"/>
  </w:num>
  <w:num w:numId="17">
    <w:abstractNumId w:val="8"/>
  </w:num>
  <w:num w:numId="18">
    <w:abstractNumId w:val="6"/>
  </w:num>
  <w:num w:numId="19">
    <w:abstractNumId w:val="13"/>
  </w:num>
  <w:num w:numId="20">
    <w:abstractNumId w:val="16"/>
  </w:num>
  <w:num w:numId="21">
    <w:abstractNumId w:val="26"/>
  </w:num>
  <w:num w:numId="22">
    <w:abstractNumId w:val="15"/>
  </w:num>
  <w:num w:numId="23">
    <w:abstractNumId w:val="4"/>
  </w:num>
  <w:num w:numId="24">
    <w:abstractNumId w:val="5"/>
  </w:num>
  <w:num w:numId="25">
    <w:abstractNumId w:val="12"/>
  </w:num>
  <w:num w:numId="26">
    <w:abstractNumId w:val="18"/>
  </w:num>
  <w:num w:numId="27">
    <w:abstractNumId w:val="3"/>
  </w:num>
  <w:num w:numId="28">
    <w:abstractNumId w:val="27"/>
  </w:num>
  <w:num w:numId="29">
    <w:abstractNumId w:val="7"/>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6B0"/>
    <w:rsid w:val="000215ED"/>
    <w:rsid w:val="000230E4"/>
    <w:rsid w:val="00035232"/>
    <w:rsid w:val="00036386"/>
    <w:rsid w:val="00040303"/>
    <w:rsid w:val="0004179D"/>
    <w:rsid w:val="00041D4C"/>
    <w:rsid w:val="00047A81"/>
    <w:rsid w:val="000546B9"/>
    <w:rsid w:val="0007282D"/>
    <w:rsid w:val="00073103"/>
    <w:rsid w:val="00083A59"/>
    <w:rsid w:val="000859C3"/>
    <w:rsid w:val="000B1702"/>
    <w:rsid w:val="000D0B29"/>
    <w:rsid w:val="000E362D"/>
    <w:rsid w:val="000E5DA8"/>
    <w:rsid w:val="000F320D"/>
    <w:rsid w:val="001146DF"/>
    <w:rsid w:val="00120623"/>
    <w:rsid w:val="00144A87"/>
    <w:rsid w:val="00145C99"/>
    <w:rsid w:val="001554A9"/>
    <w:rsid w:val="0016171E"/>
    <w:rsid w:val="00162F9C"/>
    <w:rsid w:val="00174F7F"/>
    <w:rsid w:val="001B5BC0"/>
    <w:rsid w:val="001C799C"/>
    <w:rsid w:val="001D2141"/>
    <w:rsid w:val="001F521B"/>
    <w:rsid w:val="00202445"/>
    <w:rsid w:val="00205CBB"/>
    <w:rsid w:val="00247A07"/>
    <w:rsid w:val="002514AA"/>
    <w:rsid w:val="00255450"/>
    <w:rsid w:val="00261146"/>
    <w:rsid w:val="00264A18"/>
    <w:rsid w:val="00272534"/>
    <w:rsid w:val="00274385"/>
    <w:rsid w:val="00275984"/>
    <w:rsid w:val="00284332"/>
    <w:rsid w:val="002A2449"/>
    <w:rsid w:val="002A3C46"/>
    <w:rsid w:val="002A5E89"/>
    <w:rsid w:val="002A6DD6"/>
    <w:rsid w:val="002B38A3"/>
    <w:rsid w:val="002F52E4"/>
    <w:rsid w:val="00303D58"/>
    <w:rsid w:val="0030651E"/>
    <w:rsid w:val="00323983"/>
    <w:rsid w:val="00327B6F"/>
    <w:rsid w:val="003357D4"/>
    <w:rsid w:val="00341E9F"/>
    <w:rsid w:val="00345744"/>
    <w:rsid w:val="0035643D"/>
    <w:rsid w:val="00360633"/>
    <w:rsid w:val="00360884"/>
    <w:rsid w:val="00363986"/>
    <w:rsid w:val="0036649A"/>
    <w:rsid w:val="003669C1"/>
    <w:rsid w:val="00370B70"/>
    <w:rsid w:val="0038639C"/>
    <w:rsid w:val="00387993"/>
    <w:rsid w:val="003967B2"/>
    <w:rsid w:val="003C40CF"/>
    <w:rsid w:val="003E19D9"/>
    <w:rsid w:val="003E36DD"/>
    <w:rsid w:val="003F6B25"/>
    <w:rsid w:val="00410C44"/>
    <w:rsid w:val="00443ABA"/>
    <w:rsid w:val="0047328B"/>
    <w:rsid w:val="00475E6A"/>
    <w:rsid w:val="00476ABC"/>
    <w:rsid w:val="00477C2A"/>
    <w:rsid w:val="004823D3"/>
    <w:rsid w:val="00486F45"/>
    <w:rsid w:val="0049245E"/>
    <w:rsid w:val="00494F44"/>
    <w:rsid w:val="004D2974"/>
    <w:rsid w:val="00501208"/>
    <w:rsid w:val="005045E5"/>
    <w:rsid w:val="005053D6"/>
    <w:rsid w:val="00505585"/>
    <w:rsid w:val="00505CBD"/>
    <w:rsid w:val="00514E90"/>
    <w:rsid w:val="00532732"/>
    <w:rsid w:val="005328F0"/>
    <w:rsid w:val="00533588"/>
    <w:rsid w:val="00542ED3"/>
    <w:rsid w:val="005573D9"/>
    <w:rsid w:val="00583931"/>
    <w:rsid w:val="00583BBD"/>
    <w:rsid w:val="00590D92"/>
    <w:rsid w:val="005911E1"/>
    <w:rsid w:val="005923EF"/>
    <w:rsid w:val="005A3685"/>
    <w:rsid w:val="005A62FE"/>
    <w:rsid w:val="005B2AB8"/>
    <w:rsid w:val="005C1E2B"/>
    <w:rsid w:val="005C3502"/>
    <w:rsid w:val="005D5756"/>
    <w:rsid w:val="005D61DC"/>
    <w:rsid w:val="005D7776"/>
    <w:rsid w:val="005F62C3"/>
    <w:rsid w:val="00600778"/>
    <w:rsid w:val="00605244"/>
    <w:rsid w:val="00630EAB"/>
    <w:rsid w:val="00633F0A"/>
    <w:rsid w:val="00640649"/>
    <w:rsid w:val="00650781"/>
    <w:rsid w:val="00653452"/>
    <w:rsid w:val="00654848"/>
    <w:rsid w:val="00660EFF"/>
    <w:rsid w:val="00663D55"/>
    <w:rsid w:val="00680171"/>
    <w:rsid w:val="00684D28"/>
    <w:rsid w:val="006948F1"/>
    <w:rsid w:val="006B1219"/>
    <w:rsid w:val="006D16EC"/>
    <w:rsid w:val="006D36B0"/>
    <w:rsid w:val="006E0B4D"/>
    <w:rsid w:val="006F602B"/>
    <w:rsid w:val="007146DE"/>
    <w:rsid w:val="00714A8D"/>
    <w:rsid w:val="00741BE3"/>
    <w:rsid w:val="007452F2"/>
    <w:rsid w:val="00747117"/>
    <w:rsid w:val="00760CAF"/>
    <w:rsid w:val="00780C70"/>
    <w:rsid w:val="00780F53"/>
    <w:rsid w:val="00785252"/>
    <w:rsid w:val="007A18E9"/>
    <w:rsid w:val="007A6B24"/>
    <w:rsid w:val="007B3FC0"/>
    <w:rsid w:val="007C07B0"/>
    <w:rsid w:val="007D79D3"/>
    <w:rsid w:val="007E307E"/>
    <w:rsid w:val="007E4513"/>
    <w:rsid w:val="007E4C81"/>
    <w:rsid w:val="007F396B"/>
    <w:rsid w:val="00804FE4"/>
    <w:rsid w:val="00815DF1"/>
    <w:rsid w:val="00821EE2"/>
    <w:rsid w:val="00823063"/>
    <w:rsid w:val="008249CD"/>
    <w:rsid w:val="00831DB6"/>
    <w:rsid w:val="0083728C"/>
    <w:rsid w:val="00841F48"/>
    <w:rsid w:val="008470AD"/>
    <w:rsid w:val="00864DB3"/>
    <w:rsid w:val="00865A25"/>
    <w:rsid w:val="00882F11"/>
    <w:rsid w:val="008879BE"/>
    <w:rsid w:val="00891012"/>
    <w:rsid w:val="008917E5"/>
    <w:rsid w:val="0089217F"/>
    <w:rsid w:val="00894AFB"/>
    <w:rsid w:val="008A3219"/>
    <w:rsid w:val="008B1C0D"/>
    <w:rsid w:val="008F1BA6"/>
    <w:rsid w:val="00922CE3"/>
    <w:rsid w:val="0092607C"/>
    <w:rsid w:val="009471EB"/>
    <w:rsid w:val="00967604"/>
    <w:rsid w:val="0098153E"/>
    <w:rsid w:val="0099175D"/>
    <w:rsid w:val="00991928"/>
    <w:rsid w:val="00993193"/>
    <w:rsid w:val="009A007B"/>
    <w:rsid w:val="009A3A41"/>
    <w:rsid w:val="009B07A9"/>
    <w:rsid w:val="009B39BD"/>
    <w:rsid w:val="009C13DF"/>
    <w:rsid w:val="009D3DC5"/>
    <w:rsid w:val="009F2C2A"/>
    <w:rsid w:val="00A02999"/>
    <w:rsid w:val="00A118F6"/>
    <w:rsid w:val="00A13677"/>
    <w:rsid w:val="00A1495E"/>
    <w:rsid w:val="00A169BF"/>
    <w:rsid w:val="00A25DB8"/>
    <w:rsid w:val="00A30527"/>
    <w:rsid w:val="00A34A18"/>
    <w:rsid w:val="00A41DC5"/>
    <w:rsid w:val="00A72811"/>
    <w:rsid w:val="00A7549F"/>
    <w:rsid w:val="00A8371E"/>
    <w:rsid w:val="00A936BE"/>
    <w:rsid w:val="00AA06A3"/>
    <w:rsid w:val="00AA654E"/>
    <w:rsid w:val="00AB52AA"/>
    <w:rsid w:val="00AE05D1"/>
    <w:rsid w:val="00AE4206"/>
    <w:rsid w:val="00AE70D7"/>
    <w:rsid w:val="00AF3FD7"/>
    <w:rsid w:val="00AF523F"/>
    <w:rsid w:val="00AF68D5"/>
    <w:rsid w:val="00B40B36"/>
    <w:rsid w:val="00B41533"/>
    <w:rsid w:val="00B51568"/>
    <w:rsid w:val="00B57C08"/>
    <w:rsid w:val="00B74137"/>
    <w:rsid w:val="00B74947"/>
    <w:rsid w:val="00B76CF2"/>
    <w:rsid w:val="00B813D1"/>
    <w:rsid w:val="00B92D97"/>
    <w:rsid w:val="00B9716E"/>
    <w:rsid w:val="00BA1F0A"/>
    <w:rsid w:val="00BB0690"/>
    <w:rsid w:val="00BB22AF"/>
    <w:rsid w:val="00BB7B9F"/>
    <w:rsid w:val="00BD3E07"/>
    <w:rsid w:val="00BD6559"/>
    <w:rsid w:val="00BE00BF"/>
    <w:rsid w:val="00BF74FD"/>
    <w:rsid w:val="00C0355F"/>
    <w:rsid w:val="00C177B8"/>
    <w:rsid w:val="00C20347"/>
    <w:rsid w:val="00C264BB"/>
    <w:rsid w:val="00C30773"/>
    <w:rsid w:val="00C44C68"/>
    <w:rsid w:val="00C44FE4"/>
    <w:rsid w:val="00C556F8"/>
    <w:rsid w:val="00C64C96"/>
    <w:rsid w:val="00C65DED"/>
    <w:rsid w:val="00C67CF3"/>
    <w:rsid w:val="00C72CF4"/>
    <w:rsid w:val="00C81354"/>
    <w:rsid w:val="00C87A2A"/>
    <w:rsid w:val="00C9174E"/>
    <w:rsid w:val="00C9322C"/>
    <w:rsid w:val="00C97934"/>
    <w:rsid w:val="00C97AF6"/>
    <w:rsid w:val="00CB54D8"/>
    <w:rsid w:val="00CB59AE"/>
    <w:rsid w:val="00CC1729"/>
    <w:rsid w:val="00CD06BE"/>
    <w:rsid w:val="00CD0E11"/>
    <w:rsid w:val="00CE61F2"/>
    <w:rsid w:val="00D07520"/>
    <w:rsid w:val="00D107C9"/>
    <w:rsid w:val="00D20B8C"/>
    <w:rsid w:val="00D2722A"/>
    <w:rsid w:val="00D41107"/>
    <w:rsid w:val="00D5345C"/>
    <w:rsid w:val="00D55559"/>
    <w:rsid w:val="00D70FD2"/>
    <w:rsid w:val="00D756A2"/>
    <w:rsid w:val="00D76FB3"/>
    <w:rsid w:val="00D8076D"/>
    <w:rsid w:val="00D811CD"/>
    <w:rsid w:val="00D90319"/>
    <w:rsid w:val="00DB2DED"/>
    <w:rsid w:val="00DB6D45"/>
    <w:rsid w:val="00DB74F5"/>
    <w:rsid w:val="00DC3C9E"/>
    <w:rsid w:val="00DC6CA3"/>
    <w:rsid w:val="00DD5175"/>
    <w:rsid w:val="00DE04F1"/>
    <w:rsid w:val="00DE29A4"/>
    <w:rsid w:val="00DF4528"/>
    <w:rsid w:val="00DF462E"/>
    <w:rsid w:val="00E047CF"/>
    <w:rsid w:val="00E117EB"/>
    <w:rsid w:val="00E21C94"/>
    <w:rsid w:val="00E24726"/>
    <w:rsid w:val="00E34509"/>
    <w:rsid w:val="00E35A59"/>
    <w:rsid w:val="00E35E1E"/>
    <w:rsid w:val="00E40B75"/>
    <w:rsid w:val="00E41199"/>
    <w:rsid w:val="00E4489F"/>
    <w:rsid w:val="00E51E24"/>
    <w:rsid w:val="00E629F6"/>
    <w:rsid w:val="00E66A30"/>
    <w:rsid w:val="00E66DC9"/>
    <w:rsid w:val="00E761E0"/>
    <w:rsid w:val="00E87A94"/>
    <w:rsid w:val="00E924CA"/>
    <w:rsid w:val="00EA71A2"/>
    <w:rsid w:val="00EB6C3A"/>
    <w:rsid w:val="00ED08CC"/>
    <w:rsid w:val="00ED7689"/>
    <w:rsid w:val="00EF1638"/>
    <w:rsid w:val="00F016FA"/>
    <w:rsid w:val="00F216F2"/>
    <w:rsid w:val="00F4287B"/>
    <w:rsid w:val="00F57863"/>
    <w:rsid w:val="00F63285"/>
    <w:rsid w:val="00F6751A"/>
    <w:rsid w:val="00F748E9"/>
    <w:rsid w:val="00F84B29"/>
    <w:rsid w:val="00F93608"/>
    <w:rsid w:val="00FB494A"/>
    <w:rsid w:val="00FC151C"/>
    <w:rsid w:val="00FC44E7"/>
    <w:rsid w:val="00FC5085"/>
    <w:rsid w:val="00FE2912"/>
    <w:rsid w:val="00FF7757"/>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38E2F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E90"/>
    <w:rPr>
      <w:rFonts w:ascii="Verdana" w:hAnsi="Verdana"/>
    </w:rPr>
  </w:style>
  <w:style w:type="paragraph" w:styleId="Heading1">
    <w:name w:val="heading 1"/>
    <w:basedOn w:val="Normal"/>
    <w:next w:val="Normal"/>
    <w:link w:val="Heading1Char"/>
    <w:qFormat/>
    <w:rsid w:val="00272534"/>
    <w:pPr>
      <w:keepNext/>
      <w:spacing w:before="240" w:after="60" w:line="240" w:lineRule="auto"/>
      <w:outlineLvl w:val="0"/>
    </w:pPr>
    <w:rPr>
      <w:rFonts w:eastAsia="Times New Roman" w:cs="Times New Roman"/>
      <w:b/>
      <w:kern w:val="28"/>
      <w:sz w:val="24"/>
      <w:szCs w:val="20"/>
      <w:lang w:val="en-US"/>
    </w:rPr>
  </w:style>
  <w:style w:type="paragraph" w:styleId="Heading2">
    <w:name w:val="heading 2"/>
    <w:aliases w:val=" Char Char Char"/>
    <w:basedOn w:val="Normal"/>
    <w:next w:val="Normal"/>
    <w:link w:val="Heading2Char"/>
    <w:qFormat/>
    <w:rsid w:val="00272534"/>
    <w:pPr>
      <w:keepNext/>
      <w:spacing w:before="240" w:after="60" w:line="240" w:lineRule="auto"/>
      <w:outlineLvl w:val="1"/>
    </w:pPr>
    <w:rPr>
      <w:rFonts w:ascii="Arial" w:eastAsia="Times New Roman" w:hAnsi="Arial" w:cs="Times New Roman"/>
      <w:b/>
      <w:i/>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9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7934"/>
  </w:style>
  <w:style w:type="paragraph" w:styleId="Footer">
    <w:name w:val="footer"/>
    <w:basedOn w:val="Normal"/>
    <w:link w:val="FooterChar"/>
    <w:uiPriority w:val="99"/>
    <w:unhideWhenUsed/>
    <w:rsid w:val="00C979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7934"/>
  </w:style>
  <w:style w:type="character" w:styleId="Hyperlink">
    <w:name w:val="Hyperlink"/>
    <w:basedOn w:val="DefaultParagraphFont"/>
    <w:uiPriority w:val="99"/>
    <w:unhideWhenUsed/>
    <w:rsid w:val="000859C3"/>
    <w:rPr>
      <w:color w:val="0000FF" w:themeColor="hyperlink"/>
      <w:u w:val="single"/>
    </w:rPr>
  </w:style>
  <w:style w:type="character" w:customStyle="1" w:styleId="large-text">
    <w:name w:val="large-text"/>
    <w:basedOn w:val="DefaultParagraphFont"/>
    <w:rsid w:val="00AB52AA"/>
  </w:style>
  <w:style w:type="character" w:customStyle="1" w:styleId="Heading1Char">
    <w:name w:val="Heading 1 Char"/>
    <w:basedOn w:val="DefaultParagraphFont"/>
    <w:link w:val="Heading1"/>
    <w:rsid w:val="00272534"/>
    <w:rPr>
      <w:rFonts w:ascii="Verdana" w:eastAsia="Times New Roman" w:hAnsi="Verdana" w:cs="Times New Roman"/>
      <w:b/>
      <w:kern w:val="28"/>
      <w:sz w:val="24"/>
      <w:szCs w:val="20"/>
      <w:lang w:val="en-US"/>
    </w:rPr>
  </w:style>
  <w:style w:type="character" w:customStyle="1" w:styleId="Heading2Char">
    <w:name w:val="Heading 2 Char"/>
    <w:aliases w:val=" Char Char Char Char"/>
    <w:basedOn w:val="DefaultParagraphFont"/>
    <w:link w:val="Heading2"/>
    <w:rsid w:val="00272534"/>
    <w:rPr>
      <w:rFonts w:ascii="Arial" w:eastAsia="Times New Roman" w:hAnsi="Arial" w:cs="Times New Roman"/>
      <w:b/>
      <w:i/>
      <w:sz w:val="24"/>
      <w:szCs w:val="20"/>
      <w:lang w:val="en-US"/>
    </w:rPr>
  </w:style>
  <w:style w:type="paragraph" w:styleId="BodyText">
    <w:name w:val="Body Text"/>
    <w:basedOn w:val="Normal"/>
    <w:link w:val="BodyTextChar"/>
    <w:rsid w:val="00272534"/>
    <w:pPr>
      <w:spacing w:after="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272534"/>
    <w:rPr>
      <w:rFonts w:ascii="Times New Roman" w:eastAsia="Times New Roman" w:hAnsi="Times New Roman" w:cs="Times New Roman"/>
      <w:sz w:val="24"/>
      <w:szCs w:val="20"/>
      <w:lang w:val="en-US"/>
    </w:rPr>
  </w:style>
  <w:style w:type="paragraph" w:styleId="BodyTextIndent">
    <w:name w:val="Body Text Indent"/>
    <w:basedOn w:val="Normal"/>
    <w:link w:val="BodyTextIndentChar"/>
    <w:rsid w:val="00272534"/>
    <w:pPr>
      <w:spacing w:after="0" w:line="240" w:lineRule="auto"/>
      <w:ind w:left="720"/>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rsid w:val="00272534"/>
    <w:rPr>
      <w:rFonts w:ascii="Times New Roman" w:eastAsia="Times New Roman" w:hAnsi="Times New Roman" w:cs="Times New Roman"/>
      <w:sz w:val="24"/>
      <w:szCs w:val="20"/>
      <w:lang w:val="en-US"/>
    </w:rPr>
  </w:style>
  <w:style w:type="paragraph" w:styleId="BodyTextIndent3">
    <w:name w:val="Body Text Indent 3"/>
    <w:basedOn w:val="Normal"/>
    <w:link w:val="BodyTextIndent3Char"/>
    <w:rsid w:val="00272534"/>
    <w:pPr>
      <w:widowControl w:val="0"/>
      <w:spacing w:after="0" w:line="240" w:lineRule="auto"/>
      <w:ind w:left="1440" w:hanging="720"/>
    </w:pPr>
    <w:rPr>
      <w:rFonts w:ascii="Times New Roman" w:eastAsia="Times New Roman" w:hAnsi="Times New Roman" w:cs="Times New Roman"/>
      <w:snapToGrid w:val="0"/>
      <w:sz w:val="24"/>
      <w:szCs w:val="20"/>
      <w:lang w:val="en-US"/>
    </w:rPr>
  </w:style>
  <w:style w:type="character" w:customStyle="1" w:styleId="BodyTextIndent3Char">
    <w:name w:val="Body Text Indent 3 Char"/>
    <w:basedOn w:val="DefaultParagraphFont"/>
    <w:link w:val="BodyTextIndent3"/>
    <w:rsid w:val="00272534"/>
    <w:rPr>
      <w:rFonts w:ascii="Times New Roman" w:eastAsia="Times New Roman" w:hAnsi="Times New Roman" w:cs="Times New Roman"/>
      <w:snapToGrid w:val="0"/>
      <w:sz w:val="24"/>
      <w:szCs w:val="20"/>
      <w:lang w:val="en-US"/>
    </w:rPr>
  </w:style>
  <w:style w:type="table" w:styleId="TableGrid">
    <w:name w:val="Table Grid"/>
    <w:basedOn w:val="TableNormal"/>
    <w:uiPriority w:val="59"/>
    <w:rsid w:val="0027253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F5 List Paragraph,List Paragraph1,List Paragraph Char Char Char,Indicator Text,Colorful List - Accent 11,Numbered Para 1,Bullet 1,Bullet Points,List Paragraph2,MAIN CONTENT,List Paragraph12,Normal numbered,Recommendati,OBC Bullet"/>
    <w:basedOn w:val="Normal"/>
    <w:next w:val="Normal"/>
    <w:link w:val="ListParagraphChar"/>
    <w:qFormat/>
    <w:rsid w:val="00514E90"/>
    <w:pPr>
      <w:spacing w:after="0" w:line="240" w:lineRule="auto"/>
    </w:pPr>
    <w:rPr>
      <w:rFonts w:eastAsia="Times New Roman" w:cs="Times New Roman"/>
      <w:b/>
      <w:bCs/>
      <w:sz w:val="24"/>
      <w:szCs w:val="24"/>
      <w:lang w:val="en-US"/>
    </w:rPr>
  </w:style>
  <w:style w:type="paragraph" w:customStyle="1" w:styleId="Default">
    <w:name w:val="Default"/>
    <w:rsid w:val="0027253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Novibtabel">
    <w:name w:val="Novib tabel"/>
    <w:basedOn w:val="Normal"/>
    <w:rsid w:val="00272534"/>
    <w:pPr>
      <w:tabs>
        <w:tab w:val="left" w:pos="2410"/>
        <w:tab w:val="left" w:pos="3827"/>
      </w:tabs>
      <w:spacing w:after="0" w:line="237" w:lineRule="exact"/>
    </w:pPr>
    <w:rPr>
      <w:rFonts w:ascii="Courier New" w:eastAsia="Times New Roman" w:hAnsi="Courier New" w:cs="Times New Roman"/>
      <w:noProof/>
      <w:sz w:val="14"/>
      <w:szCs w:val="20"/>
      <w:lang w:val="nl-NL"/>
    </w:rPr>
  </w:style>
  <w:style w:type="paragraph" w:customStyle="1" w:styleId="Novibtitle">
    <w:name w:val="Novib title"/>
    <w:basedOn w:val="Normal"/>
    <w:next w:val="Normal"/>
    <w:rsid w:val="00272534"/>
    <w:pPr>
      <w:spacing w:after="0" w:line="237" w:lineRule="exact"/>
    </w:pPr>
    <w:rPr>
      <w:rFonts w:ascii="Arial" w:eastAsia="Times New Roman" w:hAnsi="Arial" w:cs="Times New Roman"/>
      <w:b/>
      <w:sz w:val="20"/>
      <w:szCs w:val="20"/>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OBC Bullet Char"/>
    <w:link w:val="ListParagraph"/>
    <w:qFormat/>
    <w:locked/>
    <w:rsid w:val="00514E90"/>
    <w:rPr>
      <w:rFonts w:ascii="Verdana" w:eastAsia="Times New Roman" w:hAnsi="Verdana" w:cs="Times New Roman"/>
      <w:b/>
      <w:bCs/>
      <w:sz w:val="24"/>
      <w:szCs w:val="24"/>
      <w:lang w:val="en-US"/>
    </w:rPr>
  </w:style>
  <w:style w:type="paragraph" w:styleId="BalloonText">
    <w:name w:val="Balloon Text"/>
    <w:basedOn w:val="Normal"/>
    <w:link w:val="BalloonTextChar"/>
    <w:uiPriority w:val="99"/>
    <w:semiHidden/>
    <w:unhideWhenUsed/>
    <w:rsid w:val="00443A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ABA"/>
    <w:rPr>
      <w:rFonts w:ascii="Segoe UI" w:hAnsi="Segoe UI" w:cs="Segoe UI"/>
      <w:sz w:val="18"/>
      <w:szCs w:val="18"/>
    </w:rPr>
  </w:style>
  <w:style w:type="character" w:customStyle="1" w:styleId="UnresolvedMention1">
    <w:name w:val="Unresolved Mention1"/>
    <w:basedOn w:val="DefaultParagraphFont"/>
    <w:uiPriority w:val="99"/>
    <w:semiHidden/>
    <w:unhideWhenUsed/>
    <w:rsid w:val="00864DB3"/>
    <w:rPr>
      <w:color w:val="605E5C"/>
      <w:shd w:val="clear" w:color="auto" w:fill="E1DFDD"/>
    </w:rPr>
  </w:style>
  <w:style w:type="character" w:styleId="CommentReference">
    <w:name w:val="annotation reference"/>
    <w:basedOn w:val="DefaultParagraphFont"/>
    <w:uiPriority w:val="99"/>
    <w:semiHidden/>
    <w:unhideWhenUsed/>
    <w:rsid w:val="00B74947"/>
    <w:rPr>
      <w:sz w:val="16"/>
      <w:szCs w:val="16"/>
    </w:rPr>
  </w:style>
  <w:style w:type="paragraph" w:styleId="CommentText">
    <w:name w:val="annotation text"/>
    <w:basedOn w:val="Normal"/>
    <w:link w:val="CommentTextChar"/>
    <w:uiPriority w:val="99"/>
    <w:semiHidden/>
    <w:unhideWhenUsed/>
    <w:rsid w:val="00B74947"/>
    <w:pPr>
      <w:spacing w:line="240" w:lineRule="auto"/>
    </w:pPr>
    <w:rPr>
      <w:sz w:val="20"/>
      <w:szCs w:val="20"/>
    </w:rPr>
  </w:style>
  <w:style w:type="character" w:customStyle="1" w:styleId="CommentTextChar">
    <w:name w:val="Comment Text Char"/>
    <w:basedOn w:val="DefaultParagraphFont"/>
    <w:link w:val="CommentText"/>
    <w:uiPriority w:val="99"/>
    <w:semiHidden/>
    <w:rsid w:val="00B74947"/>
    <w:rPr>
      <w:sz w:val="20"/>
      <w:szCs w:val="20"/>
    </w:rPr>
  </w:style>
  <w:style w:type="paragraph" w:styleId="CommentSubject">
    <w:name w:val="annotation subject"/>
    <w:basedOn w:val="CommentText"/>
    <w:next w:val="CommentText"/>
    <w:link w:val="CommentSubjectChar"/>
    <w:uiPriority w:val="99"/>
    <w:semiHidden/>
    <w:unhideWhenUsed/>
    <w:rsid w:val="00B74947"/>
    <w:rPr>
      <w:b/>
      <w:bCs/>
    </w:rPr>
  </w:style>
  <w:style w:type="character" w:customStyle="1" w:styleId="CommentSubjectChar">
    <w:name w:val="Comment Subject Char"/>
    <w:basedOn w:val="CommentTextChar"/>
    <w:link w:val="CommentSubject"/>
    <w:uiPriority w:val="99"/>
    <w:semiHidden/>
    <w:rsid w:val="00B74947"/>
    <w:rPr>
      <w:b/>
      <w:bCs/>
      <w:sz w:val="20"/>
      <w:szCs w:val="20"/>
    </w:rPr>
  </w:style>
  <w:style w:type="paragraph" w:styleId="NoSpacing">
    <w:name w:val="No Spacing"/>
    <w:uiPriority w:val="1"/>
    <w:qFormat/>
    <w:rsid w:val="00741BE3"/>
    <w:pPr>
      <w:spacing w:after="0" w:line="240" w:lineRule="auto"/>
    </w:pPr>
    <w:rPr>
      <w:rFonts w:ascii="Century Schoolbook" w:eastAsia="Times New Roman" w:hAnsi="Century Schoolbook" w:cs="Times New Roman"/>
      <w:sz w:val="20"/>
      <w:szCs w:val="20"/>
      <w:lang w:val="nl-NL"/>
    </w:rPr>
  </w:style>
  <w:style w:type="paragraph" w:customStyle="1" w:styleId="lid">
    <w:name w:val="lid"/>
    <w:basedOn w:val="Normal"/>
    <w:rsid w:val="00E924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dnr">
    <w:name w:val="lidnr"/>
    <w:basedOn w:val="DefaultParagraphFont"/>
    <w:rsid w:val="00E924CA"/>
  </w:style>
  <w:style w:type="character" w:customStyle="1" w:styleId="css-skcghl">
    <w:name w:val="css-skcghl"/>
    <w:basedOn w:val="DefaultParagraphFont"/>
    <w:rsid w:val="000D0B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35347">
      <w:bodyDiv w:val="1"/>
      <w:marLeft w:val="0"/>
      <w:marRight w:val="0"/>
      <w:marTop w:val="0"/>
      <w:marBottom w:val="0"/>
      <w:divBdr>
        <w:top w:val="none" w:sz="0" w:space="0" w:color="auto"/>
        <w:left w:val="none" w:sz="0" w:space="0" w:color="auto"/>
        <w:bottom w:val="none" w:sz="0" w:space="0" w:color="auto"/>
        <w:right w:val="none" w:sz="0" w:space="0" w:color="auto"/>
      </w:divBdr>
    </w:div>
    <w:div w:id="883635336">
      <w:bodyDiv w:val="1"/>
      <w:marLeft w:val="0"/>
      <w:marRight w:val="0"/>
      <w:marTop w:val="0"/>
      <w:marBottom w:val="0"/>
      <w:divBdr>
        <w:top w:val="none" w:sz="0" w:space="0" w:color="auto"/>
        <w:left w:val="none" w:sz="0" w:space="0" w:color="auto"/>
        <w:bottom w:val="none" w:sz="0" w:space="0" w:color="auto"/>
        <w:right w:val="none" w:sz="0" w:space="0" w:color="auto"/>
      </w:divBdr>
    </w:div>
    <w:div w:id="1262104537">
      <w:bodyDiv w:val="1"/>
      <w:marLeft w:val="0"/>
      <w:marRight w:val="0"/>
      <w:marTop w:val="0"/>
      <w:marBottom w:val="0"/>
      <w:divBdr>
        <w:top w:val="none" w:sz="0" w:space="0" w:color="auto"/>
        <w:left w:val="none" w:sz="0" w:space="0" w:color="auto"/>
        <w:bottom w:val="none" w:sz="0" w:space="0" w:color="auto"/>
        <w:right w:val="none" w:sz="0" w:space="0" w:color="auto"/>
      </w:divBdr>
    </w:div>
    <w:div w:id="1562446116">
      <w:bodyDiv w:val="1"/>
      <w:marLeft w:val="0"/>
      <w:marRight w:val="0"/>
      <w:marTop w:val="0"/>
      <w:marBottom w:val="0"/>
      <w:divBdr>
        <w:top w:val="none" w:sz="0" w:space="0" w:color="auto"/>
        <w:left w:val="none" w:sz="0" w:space="0" w:color="auto"/>
        <w:bottom w:val="none" w:sz="0" w:space="0" w:color="auto"/>
        <w:right w:val="none" w:sz="0" w:space="0" w:color="auto"/>
      </w:divBdr>
    </w:div>
    <w:div w:id="1648166196">
      <w:bodyDiv w:val="1"/>
      <w:marLeft w:val="0"/>
      <w:marRight w:val="0"/>
      <w:marTop w:val="0"/>
      <w:marBottom w:val="0"/>
      <w:divBdr>
        <w:top w:val="none" w:sz="0" w:space="0" w:color="auto"/>
        <w:left w:val="none" w:sz="0" w:space="0" w:color="auto"/>
        <w:bottom w:val="none" w:sz="0" w:space="0" w:color="auto"/>
        <w:right w:val="none" w:sz="0" w:space="0" w:color="auto"/>
      </w:divBdr>
    </w:div>
    <w:div w:id="1718160416">
      <w:bodyDiv w:val="1"/>
      <w:marLeft w:val="0"/>
      <w:marRight w:val="0"/>
      <w:marTop w:val="0"/>
      <w:marBottom w:val="0"/>
      <w:divBdr>
        <w:top w:val="none" w:sz="0" w:space="0" w:color="auto"/>
        <w:left w:val="none" w:sz="0" w:space="0" w:color="auto"/>
        <w:bottom w:val="none" w:sz="0" w:space="0" w:color="auto"/>
        <w:right w:val="none" w:sz="0" w:space="0" w:color="auto"/>
      </w:divBdr>
    </w:div>
    <w:div w:id="200438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AB9071BAE748409DD3DBB3C9D42E6E" ma:contentTypeVersion="12" ma:contentTypeDescription="Create a new document." ma:contentTypeScope="" ma:versionID="e08d87363e79f25cc2361a358e74fbae">
  <xsd:schema xmlns:xsd="http://www.w3.org/2001/XMLSchema" xmlns:xs="http://www.w3.org/2001/XMLSchema" xmlns:p="http://schemas.microsoft.com/office/2006/metadata/properties" xmlns:ns3="5b1b2804-d756-4aa4-b13f-e4fdefa719d4" xmlns:ns4="3d8bd506-e9aa-492f-b677-b32ce2d25409" targetNamespace="http://schemas.microsoft.com/office/2006/metadata/properties" ma:root="true" ma:fieldsID="550180ddb543a4336fea13facc0f3a9c" ns3:_="" ns4:_="">
    <xsd:import namespace="5b1b2804-d756-4aa4-b13f-e4fdefa719d4"/>
    <xsd:import namespace="3d8bd506-e9aa-492f-b677-b32ce2d2540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b2804-d756-4aa4-b13f-e4fdefa71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8bd506-e9aa-492f-b677-b32ce2d2540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825A83-1EB2-4070-9366-C4B028E0A7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b2804-d756-4aa4-b13f-e4fdefa719d4"/>
    <ds:schemaRef ds:uri="3d8bd506-e9aa-492f-b677-b32ce2d254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464FB2-A96C-455C-83F2-B119FCDA229F}">
  <ds:schemaRefs>
    <ds:schemaRef ds:uri="http://schemas.microsoft.com/sharepoint/v3/contenttype/forms"/>
  </ds:schemaRefs>
</ds:datastoreItem>
</file>

<file path=customXml/itemProps3.xml><?xml version="1.0" encoding="utf-8"?>
<ds:datastoreItem xmlns:ds="http://schemas.openxmlformats.org/officeDocument/2006/customXml" ds:itemID="{BB32FF21-AD47-4D6F-B2E0-02A2BABDCCA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A8ACB2E-3708-48FE-A0C3-B0D44086F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100</Words>
  <Characters>554</Characters>
  <Application>Microsoft Office Word</Application>
  <DocSecurity>4</DocSecurity>
  <Lines>4</Lines>
  <Paragraphs>1</Paragraphs>
  <ScaleCrop>false</ScaleCrop>
  <HeadingPairs>
    <vt:vector size="6" baseType="variant">
      <vt:variant>
        <vt:lpstr>Título</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Meier</dc:creator>
  <cp:keywords/>
  <dc:description/>
  <cp:lastModifiedBy>Marinke</cp:lastModifiedBy>
  <cp:revision>2</cp:revision>
  <dcterms:created xsi:type="dcterms:W3CDTF">2021-01-06T20:05:00Z</dcterms:created>
  <dcterms:modified xsi:type="dcterms:W3CDTF">2021-01-06T20:05:00Z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0x01010060AB9071BAE748409DD3DBB3C9D42E6E</vt:lpwstr>
  </property>
</Properties>
</file>