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C13A0"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4AF0CBEB" w14:textId="26850CCF" w:rsid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 xml:space="preserve"> </w:t>
      </w:r>
      <w:hyperlink r:id="rId11" w:history="1">
        <w:r w:rsidR="00CE5117" w:rsidRPr="00FE0D5B">
          <w:rPr>
            <w:rStyle w:val="Hyperlink"/>
            <w:rFonts w:ascii="Source Sans Pro Light" w:hAnsi="Source Sans Pro Light"/>
            <w:b w:val="0"/>
            <w:iCs/>
            <w:szCs w:val="24"/>
          </w:rPr>
          <w:t>https://app.smartsheet.com/b/form/6f12fcd1706941ed871c9feb499e7c08</w:t>
        </w:r>
      </w:hyperlink>
    </w:p>
    <w:p w14:paraId="4012BAEA" w14:textId="77777777" w:rsidR="00ED7BF0" w:rsidRDefault="00ED7BF0" w:rsidP="00D733EE">
      <w:pPr>
        <w:pStyle w:val="Heading2"/>
        <w:keepNext w:val="0"/>
        <w:widowControl w:val="0"/>
        <w:rPr>
          <w:rFonts w:ascii="Source Sans Pro Light" w:hAnsi="Source Sans Pro Light"/>
          <w:bCs/>
          <w:i w:val="0"/>
          <w:szCs w:val="24"/>
        </w:rPr>
      </w:pPr>
    </w:p>
    <w:p w14:paraId="6A9ED8C9" w14:textId="31E24FF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Online Application Form</w:t>
      </w:r>
      <w:r w:rsidR="00CE5117">
        <w:rPr>
          <w:rFonts w:ascii="Source Sans Pro Light" w:hAnsi="Source Sans Pro Light"/>
          <w:bCs/>
          <w:i w:val="0"/>
          <w:szCs w:val="24"/>
        </w:rPr>
        <w:t>: Let’s Make It Happen!</w:t>
      </w:r>
      <w:r w:rsidRPr="00ED7BF0">
        <w:rPr>
          <w:rFonts w:ascii="Source Sans Pro Light" w:hAnsi="Source Sans Pro Light"/>
          <w:bCs/>
          <w:i w:val="0"/>
          <w:szCs w:val="24"/>
        </w:rPr>
        <w:t xml:space="preserve"> </w:t>
      </w:r>
      <w:r w:rsidR="00CE5117">
        <w:rPr>
          <w:rFonts w:ascii="Source Sans Pro Light" w:hAnsi="Source Sans Pro Light"/>
          <w:bCs/>
          <w:i w:val="0"/>
          <w:szCs w:val="24"/>
        </w:rPr>
        <w:t>Cambodia</w:t>
      </w:r>
      <w:r w:rsidRPr="00ED7BF0">
        <w:rPr>
          <w:rFonts w:ascii="Source Sans Pro Light" w:hAnsi="Source Sans Pro Light"/>
          <w:bCs/>
          <w:i w:val="0"/>
          <w:szCs w:val="24"/>
        </w:rPr>
        <w:t xml:space="preserve"> INFLUENCING Grant V-2014</w:t>
      </w:r>
      <w:r w:rsidR="00CE5117">
        <w:rPr>
          <w:rFonts w:ascii="Source Sans Pro Light" w:hAnsi="Source Sans Pro Light"/>
          <w:bCs/>
          <w:i w:val="0"/>
          <w:szCs w:val="24"/>
        </w:rPr>
        <w:t>2</w:t>
      </w:r>
      <w:r w:rsidRPr="00ED7BF0">
        <w:rPr>
          <w:rFonts w:ascii="Source Sans Pro Light" w:hAnsi="Source Sans Pro Light"/>
          <w:bCs/>
          <w:i w:val="0"/>
          <w:szCs w:val="24"/>
        </w:rPr>
        <w:t>-</w:t>
      </w:r>
      <w:r w:rsidR="00CE5117">
        <w:rPr>
          <w:rFonts w:ascii="Source Sans Pro Light" w:hAnsi="Source Sans Pro Light"/>
          <w:bCs/>
          <w:i w:val="0"/>
          <w:szCs w:val="24"/>
        </w:rPr>
        <w:t>KH</w:t>
      </w:r>
      <w:r w:rsidRPr="00ED7BF0">
        <w:rPr>
          <w:rFonts w:ascii="Source Sans Pro Light" w:hAnsi="Source Sans Pro Light"/>
          <w:bCs/>
          <w:i w:val="0"/>
          <w:szCs w:val="24"/>
        </w:rPr>
        <w:t>-IF</w:t>
      </w:r>
    </w:p>
    <w:p w14:paraId="08A653C3" w14:textId="6AAB57DC" w:rsidR="00CE5117"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The Influencing grant targets organisations and networks to strengthen their influencing, lobby and advocacy capacities and amplify voices of Voice rightsholder groups. We accept proposals for projects spanning from 18 - 36 months. Influencing grants are available up to €200.000. Please review the guidelines carefully, complete the information below, and submit the application form. If you need help, please contact </w:t>
      </w:r>
      <w:hyperlink r:id="rId12" w:history="1">
        <w:r w:rsidR="00CE5117" w:rsidRPr="00FE0D5B">
          <w:rPr>
            <w:rStyle w:val="Hyperlink"/>
            <w:rFonts w:ascii="Source Sans Pro Light" w:hAnsi="Source Sans Pro Light"/>
            <w:b w:val="0"/>
            <w:i w:val="0"/>
            <w:szCs w:val="24"/>
          </w:rPr>
          <w:t>cambodia@voice.global</w:t>
        </w:r>
      </w:hyperlink>
      <w:r w:rsidR="00CE5117">
        <w:rPr>
          <w:rFonts w:ascii="Source Sans Pro Light" w:hAnsi="Source Sans Pro Light"/>
          <w:b w:val="0"/>
          <w:i w:val="0"/>
          <w:szCs w:val="24"/>
        </w:rPr>
        <w:t>.</w:t>
      </w:r>
    </w:p>
    <w:p w14:paraId="6AEF93FF" w14:textId="5C791E13"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F846E6">
        <w:rPr>
          <w:rFonts w:ascii="Source Sans Pro Light" w:hAnsi="Source Sans Pro Light"/>
          <w:b w:val="0"/>
          <w:i w:val="0"/>
          <w:szCs w:val="24"/>
        </w:rPr>
        <w:t>December</w:t>
      </w:r>
      <w:r w:rsidRPr="00ED7BF0">
        <w:rPr>
          <w:rFonts w:ascii="Source Sans Pro Light" w:hAnsi="Source Sans Pro Light"/>
          <w:b w:val="0"/>
          <w:i w:val="0"/>
          <w:szCs w:val="24"/>
        </w:rPr>
        <w:t xml:space="preserve"> 1</w:t>
      </w:r>
      <w:r w:rsidR="00F846E6">
        <w:rPr>
          <w:rFonts w:ascii="Source Sans Pro Light" w:hAnsi="Source Sans Pro Light"/>
          <w:b w:val="0"/>
          <w:i w:val="0"/>
          <w:szCs w:val="24"/>
        </w:rPr>
        <w:t>1</w:t>
      </w:r>
      <w:r w:rsidRPr="00ED7BF0">
        <w:rPr>
          <w:rFonts w:ascii="Source Sans Pro Light" w:hAnsi="Source Sans Pro Light"/>
          <w:b w:val="0"/>
          <w:i w:val="0"/>
          <w:szCs w:val="24"/>
        </w:rPr>
        <w:t xml:space="preserve">, 2020, 17:00 </w:t>
      </w:r>
      <w:r w:rsidR="00CE5117">
        <w:rPr>
          <w:rFonts w:ascii="Source Sans Pro Light" w:hAnsi="Source Sans Pro Light"/>
          <w:b w:val="0"/>
          <w:i w:val="0"/>
          <w:szCs w:val="24"/>
        </w:rPr>
        <w:t>Cambodian</w:t>
      </w:r>
      <w:r w:rsidRPr="00ED7BF0">
        <w:rPr>
          <w:rFonts w:ascii="Source Sans Pro Light" w:hAnsi="Source Sans Pro Light"/>
          <w:b w:val="0"/>
          <w:i w:val="0"/>
          <w:szCs w:val="24"/>
        </w:rPr>
        <w:t xml:space="preserve"> time</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77777777" w:rsidR="00ED7BF0" w:rsidRP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An INFORMAL GROUP is a group that is emerging organically due to the response and common interests of the members of the group who can easily identify with the goals or independent activities of the group. Informal groups are not officially registered as an organisation but may have statutes or by-laws to help organise themselves or could be recognised at the local level. An informal group may select a host organisation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 FORMAL ORGANSATION is officially registered as a Non-Governmental organisation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resources to accomplish individual or group goals. Networking is a process of acquiring </w:t>
      </w:r>
      <w:r w:rsidRPr="00ED7BF0">
        <w:rPr>
          <w:rFonts w:ascii="Source Sans Pro Light" w:hAnsi="Source Sans Pro Light"/>
          <w:b w:val="0"/>
          <w:i w:val="0"/>
          <w:color w:val="000000"/>
          <w:szCs w:val="24"/>
        </w:rPr>
        <w:lastRenderedPageBreak/>
        <w:t>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organisation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Type of Organisation</w:t>
      </w:r>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Formal organisation</w:t>
      </w:r>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lastRenderedPageBreak/>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Are there other organisations applying together with you?</w:t>
      </w:r>
      <w:r w:rsidRPr="00ED7BF0">
        <w:rPr>
          <w:rStyle w:val="css-skcghl"/>
          <w:rFonts w:ascii="Source Sans Pro Light" w:hAnsi="Source Sans Pro Light"/>
          <w:bCs/>
          <w:iCs/>
          <w:color w:val="D0011B"/>
          <w:szCs w:val="24"/>
        </w:rPr>
        <w:t>*</w:t>
      </w:r>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6EA5044E">
          <v:rect id="_x0000_i1031"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 happen? What solutions are your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to,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60149A8F"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35F98D62"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Lesbian, gay, bisexual, trans-gender,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lastRenderedPageBreak/>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4BA31CE5">
          <v:rect id="_x0000_i1030"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Tell us more about your organisation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Is your organisation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Main sources of funding in your organisation</w:t>
      </w:r>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the annual income of your organisation?</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w:t>
      </w:r>
      <w:proofErr w:type="spellStart"/>
      <w:r w:rsidRPr="006F7F48">
        <w:rPr>
          <w:rFonts w:ascii="Source Sans Pro Light" w:hAnsi="Source Sans Pro Light"/>
          <w:bCs/>
          <w:iCs/>
          <w:color w:val="000000"/>
          <w:szCs w:val="24"/>
        </w:rPr>
        <w:t>Hivos</w:t>
      </w:r>
      <w:proofErr w:type="spellEnd"/>
      <w:r w:rsidRPr="006F7F48">
        <w:rPr>
          <w:rFonts w:ascii="Source Sans Pro Light" w:hAnsi="Source Sans Pro Light"/>
          <w:bCs/>
          <w:iCs/>
          <w:color w:val="000000"/>
          <w:szCs w:val="24"/>
        </w:rPr>
        <w:t>/Oxfam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 xml:space="preserve">Yes with </w:t>
      </w:r>
      <w:proofErr w:type="spellStart"/>
      <w:r>
        <w:rPr>
          <w:rFonts w:ascii="Source Sans Pro Light" w:hAnsi="Source Sans Pro Light"/>
          <w:b w:val="0"/>
          <w:i w:val="0"/>
          <w:color w:val="000000"/>
          <w:szCs w:val="24"/>
        </w:rPr>
        <w:t>Hivos</w:t>
      </w:r>
      <w:proofErr w:type="spellEnd"/>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Describe the goal of your organisation.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About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are decisions taken in your organisation?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4B986112">
          <v:rect id="_x0000_i1029"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Per each member of the consortium, please provide the following information: 1) name of the organisation, 2) key contact person, and 3) the role it will play for this project.</w:t>
      </w:r>
    </w:p>
    <w:p w14:paraId="57F040DD" w14:textId="77777777"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4D7D77A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78853780">
          <v:rect id="_x0000_i1027"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proofErr w:type="spellStart"/>
      <w:r w:rsidRPr="00ED7BF0">
        <w:rPr>
          <w:rStyle w:val="css-1fzlgwk"/>
          <w:rFonts w:ascii="Source Sans Pro Light" w:hAnsi="Source Sans Pro Light"/>
          <w:b w:val="0"/>
          <w:i w:val="0"/>
          <w:color w:val="000000"/>
          <w:szCs w:val="24"/>
        </w:rPr>
        <w:t>Hivos</w:t>
      </w:r>
      <w:proofErr w:type="spellEnd"/>
      <w:r w:rsidRPr="00ED7BF0">
        <w:rPr>
          <w:rStyle w:val="css-1fzlgwk"/>
          <w:rFonts w:ascii="Source Sans Pro Light" w:hAnsi="Source Sans Pro Light"/>
          <w:b w:val="0"/>
          <w:i w:val="0"/>
          <w:color w:val="000000"/>
          <w:szCs w:val="24"/>
        </w:rPr>
        <w:t xml:space="preserve">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else do you thing we should know? Any additional comments or feedback?</w:t>
      </w:r>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29AF29EE">
          <v:rect id="_x0000_i1026"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D23EA3" w:rsidP="00D733EE">
      <w:pPr>
        <w:pStyle w:val="Heading2"/>
        <w:keepNext w:val="0"/>
        <w:widowControl w:val="0"/>
        <w:rPr>
          <w:rFonts w:ascii="Source Sans Pro Light" w:hAnsi="Source Sans Pro Light"/>
          <w:b w:val="0"/>
          <w:i w:val="0"/>
          <w:color w:val="000000"/>
          <w:szCs w:val="24"/>
        </w:rPr>
      </w:pPr>
      <w:r w:rsidRPr="00D23EA3">
        <w:rPr>
          <w:rFonts w:ascii="Source Sans Pro Light" w:hAnsi="Source Sans Pro Light"/>
          <w:b w:val="0"/>
          <w:i w:val="0"/>
          <w:noProof/>
          <w:color w:val="000000"/>
          <w:szCs w:val="24"/>
        </w:rPr>
        <w:pict w14:anchorId="3FE84FD3">
          <v:rect id="_x0000_i1025"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lastRenderedPageBreak/>
        <w:t>Applicant Organisation’s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2D793" w14:textId="77777777" w:rsidR="00D23EA3" w:rsidRDefault="00D23EA3" w:rsidP="00C97934">
      <w:pPr>
        <w:spacing w:after="0" w:line="240" w:lineRule="auto"/>
      </w:pPr>
      <w:r>
        <w:separator/>
      </w:r>
    </w:p>
  </w:endnote>
  <w:endnote w:type="continuationSeparator" w:id="0">
    <w:p w14:paraId="7A41F10C" w14:textId="77777777" w:rsidR="00D23EA3" w:rsidRDefault="00D23EA3"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Light">
    <w:altName w:val="Times New Roman"/>
    <w:panose1 w:val="020B0403030403020204"/>
    <w:charset w:val="4D"/>
    <w:family w:val="swiss"/>
    <w:pitch w:val="variable"/>
    <w:sig w:usb0="20000007" w:usb1="00000001" w:usb2="00000000" w:usb3="00000000" w:csb0="00000193"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E637B" w14:textId="77777777" w:rsidR="00D23EA3" w:rsidRDefault="00D23EA3" w:rsidP="00C97934">
      <w:pPr>
        <w:spacing w:after="0" w:line="240" w:lineRule="auto"/>
      </w:pPr>
      <w:r>
        <w:separator/>
      </w:r>
    </w:p>
  </w:footnote>
  <w:footnote w:type="continuationSeparator" w:id="0">
    <w:p w14:paraId="79ED1614" w14:textId="77777777" w:rsidR="00D23EA3" w:rsidRDefault="00D23EA3"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3EA3"/>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6E6"/>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mbodia@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6f12fcd1706941ed871c9feb499e7c0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4.xml><?xml version="1.0" encoding="utf-8"?>
<ds:datastoreItem xmlns:ds="http://schemas.openxmlformats.org/officeDocument/2006/customXml" ds:itemID="{A0464FB2-A96C-455C-83F2-B119FCDA22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1162</Words>
  <Characters>6629</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4</cp:revision>
  <dcterms:created xsi:type="dcterms:W3CDTF">2020-10-22T06:00:00Z</dcterms:created>
  <dcterms:modified xsi:type="dcterms:W3CDTF">2020-11-30T03:07:00Z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